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74" w:rsidRDefault="00693CDD" w:rsidP="00501EA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298114" wp14:editId="75499EB9">
                <wp:simplePos x="0" y="0"/>
                <wp:positionH relativeFrom="column">
                  <wp:posOffset>4486910</wp:posOffset>
                </wp:positionH>
                <wp:positionV relativeFrom="paragraph">
                  <wp:posOffset>-17780</wp:posOffset>
                </wp:positionV>
                <wp:extent cx="2581275" cy="962025"/>
                <wp:effectExtent l="0" t="0" r="28575" b="28575"/>
                <wp:wrapNone/>
                <wp:docPr id="29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AB" w:rsidRPr="001C51F6" w:rsidRDefault="00B004BA" w:rsidP="001C51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Тюменская область, </w:t>
                            </w:r>
                            <w:r w:rsidR="00E02C74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г.</w:t>
                            </w:r>
                            <w:r w:rsidR="00501EAB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C74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Тю</w:t>
                            </w:r>
                            <w:r w:rsidR="00501EAB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мень,</w:t>
                            </w:r>
                          </w:p>
                          <w:p w:rsidR="00B004BA" w:rsidRPr="001C51F6" w:rsidRDefault="00E02C74" w:rsidP="001C51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</w:t>
                            </w:r>
                            <w:r w:rsidR="00501EAB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Минская</w:t>
                            </w:r>
                            <w:proofErr w:type="gramEnd"/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9"Б",</w:t>
                            </w:r>
                            <w:r w:rsidR="00501EAB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оф. 1</w:t>
                            </w:r>
                            <w:r w:rsidR="00B004BA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01</w:t>
                            </w: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Тел. </w:t>
                            </w:r>
                            <w:r w:rsidR="00B004BA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8(3452) 41-00-22; </w:t>
                            </w:r>
                            <w:r w:rsidR="00E2585B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589</w:t>
                            </w:r>
                            <w:r w:rsidR="00B004BA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-532; </w:t>
                            </w: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92-00-23                                                                                                                                          www.plastikom72.ru</w:t>
                            </w:r>
                          </w:p>
                          <w:p w:rsidR="00E02C74" w:rsidRPr="001C51F6" w:rsidRDefault="001C1CBD" w:rsidP="00B004BA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Прайс на </w:t>
                            </w:r>
                            <w:r w:rsidR="00E716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27</w:t>
                            </w:r>
                            <w:r w:rsidR="0039415E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E716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03.2018</w:t>
                            </w:r>
                            <w:bookmarkStart w:id="0" w:name="_GoBack"/>
                            <w:bookmarkEnd w:id="0"/>
                            <w:r w:rsidR="00E02C74" w:rsidRPr="001C51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</w:p>
                          <w:p w:rsidR="00E02C74" w:rsidRDefault="00E02C74" w:rsidP="00E02C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3.3pt;margin-top:-1.4pt;width:203.25pt;height:7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KJRgIAAFwEAAAOAAAAZHJzL2Uyb0RvYy54bWysVM1u2zAMvg/YOwi6L06MpE2MOEWXLsOA&#10;7gfo9gCMLMfCZNGTlNjZbfe+wt5hhx122yukbzRKSdNsBXYY5oNAitRH8iPp6UVXa7aR1ik0OR/0&#10;+pxJI7BQZpXzD+8Xz8acOQ+mAI1G5nwrHb+YPX0ybZtMplihLqRlBGJc1jY5r7xvsiRxopI1uB42&#10;0pCxRFuDJ9WuksJCS+i1TtJ+/yxp0RaNRSGdo9urvZHPIn5ZSuHflqWTnumcU24+njaey3Amsylk&#10;KwtNpcQhDfiHLGpQhoIeoa7AA1tb9QiqVsKiw9L3BNYJlqUSMtZA1Qz6f1RzU0EjYy1EjmuONLn/&#10;ByvebN5ZpoqcpxNqlYGamrT7uvu2+777uftx9+XulqWBpbZxGTnfNOTuu+fYUbdjxa65RvHRMYPz&#10;CsxKXlqLbSWhoCwH4WVy8nSP4wLIsn2NBQWDtccI1JW2DhQSKYzQqVvbY4dk55mgy3Q0HqTnI84E&#10;2SZnaT8dxRCQ3b9urPMvJdYsCDm3NAERHTbXzodsILt3CcEcalUslNZRsavlXFu2AZqWRfwO6L+5&#10;acNaij6i2I8htu6IQGNaYMuZBufp8m+QtfK0BlrVOR/3wxfiQhZofGGKKHtQei9TCdoceA1U7kn1&#10;3bIjx0D2EostMWxxP+60niRUaD9z1tKo59x9WoOVlNkrQ12aDIbDsBtRGY7OU1LsqWV5agEjCCrn&#10;nrO9OPdxn0K+Bi+pm6WKRD9kcsiVRjjyf1i3sCOnevR6+CnMfgEAAP//AwBQSwMEFAAGAAgAAAAh&#10;AML5Xa7fAAAACwEAAA8AAABkcnMvZG93bnJldi54bWxMj8FOg0AQhu8mvsNmTLy1C0VpgyxNQ+wR&#10;E6kXbws7ApGdJey2xbd3etLbTObLP9+f7xc7igvOfnCkIF5HIJBaZwbqFHycjqsdCB80GT06QgU/&#10;6GFf3N/lOjPuSu94qUMnOIR8phX0IUyZlL7t0Wq/dhMS377cbHXgde6kmfWVw+0oN1GUSqsH4g+9&#10;nrDssf2uz1bBsSmnSb/Vr59VkvjmmaoDlpVSjw/L4QVEwCX8wXDTZ3Uo2KlxZzJejAq2UZoyqmC1&#10;4Qo3II6TGETD09NuC7LI5f8OxS8AAAD//wMAUEsBAi0AFAAGAAgAAAAhALaDOJL+AAAA4QEAABMA&#10;AAAAAAAAAAAAAAAAAAAAAFtDb250ZW50X1R5cGVzXS54bWxQSwECLQAUAAYACAAAACEAOP0h/9YA&#10;AACUAQAACwAAAAAAAAAAAAAAAAAvAQAAX3JlbHMvLnJlbHNQSwECLQAUAAYACAAAACEAab3yiUYC&#10;AABcBAAADgAAAAAAAAAAAAAAAAAuAgAAZHJzL2Uyb0RvYy54bWxQSwECLQAUAAYACAAAACEAwvld&#10;rt8AAAALAQAADwAAAAAAAAAAAAAAAACgBAAAZHJzL2Rvd25yZXYueG1sUEsFBgAAAAAEAAQA8wAA&#10;AKwFAAAAAA==&#10;" strokecolor="window">
                <v:textbox>
                  <w:txbxContent>
                    <w:p w:rsidR="00501EAB" w:rsidRPr="001C51F6" w:rsidRDefault="00B004BA" w:rsidP="001C51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Тюменская область, </w:t>
                      </w:r>
                      <w:r w:rsidR="00E02C74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г.</w:t>
                      </w:r>
                      <w:r w:rsidR="00501EAB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E02C74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Тю</w:t>
                      </w:r>
                      <w:r w:rsidR="00501EAB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мень,</w:t>
                      </w:r>
                    </w:p>
                    <w:p w:rsidR="00B004BA" w:rsidRPr="001C51F6" w:rsidRDefault="00E02C74" w:rsidP="001C51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</w:t>
                      </w:r>
                      <w:r w:rsidR="00501EAB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Минская</w:t>
                      </w:r>
                      <w:proofErr w:type="gramEnd"/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9"Б",</w:t>
                      </w:r>
                      <w:r w:rsidR="00501EAB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оф. 1</w:t>
                      </w:r>
                      <w:r w:rsidR="00B004BA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01</w:t>
                      </w: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         Тел. </w:t>
                      </w:r>
                      <w:r w:rsidR="00B004BA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8(3452) 41-00-22; </w:t>
                      </w:r>
                      <w:r w:rsidR="00E2585B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589</w:t>
                      </w:r>
                      <w:r w:rsidR="00B004BA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-532; </w:t>
                      </w: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92-00-23                                                                                                                                          www.plastikom72.ru</w:t>
                      </w:r>
                    </w:p>
                    <w:p w:rsidR="00E02C74" w:rsidRPr="001C51F6" w:rsidRDefault="001C1CBD" w:rsidP="00B004BA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Прайс на </w:t>
                      </w:r>
                      <w:r w:rsidR="00E7161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27</w:t>
                      </w:r>
                      <w:r w:rsidR="0039415E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="00E7161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03.2018</w:t>
                      </w:r>
                      <w:bookmarkStart w:id="1" w:name="_GoBack"/>
                      <w:bookmarkEnd w:id="1"/>
                      <w:r w:rsidR="00E02C74" w:rsidRPr="001C51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</w:t>
                      </w:r>
                    </w:p>
                    <w:p w:rsidR="00E02C74" w:rsidRDefault="00E02C74" w:rsidP="00E02C74"/>
                  </w:txbxContent>
                </v:textbox>
              </v:shape>
            </w:pict>
          </mc:Fallback>
        </mc:AlternateContent>
      </w:r>
      <w:r w:rsidR="00501EAB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51819B10" wp14:editId="7426A8E0">
            <wp:simplePos x="0" y="0"/>
            <wp:positionH relativeFrom="margin">
              <wp:posOffset>486410</wp:posOffset>
            </wp:positionH>
            <wp:positionV relativeFrom="margin">
              <wp:posOffset>29210</wp:posOffset>
            </wp:positionV>
            <wp:extent cx="2247900" cy="451485"/>
            <wp:effectExtent l="0" t="0" r="0" b="5715"/>
            <wp:wrapNone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2C74" w:rsidRPr="00CF7F7D" w:rsidRDefault="00501EAB" w:rsidP="00E02C7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ABA6F9" wp14:editId="773192D1">
                <wp:simplePos x="0" y="0"/>
                <wp:positionH relativeFrom="column">
                  <wp:posOffset>429260</wp:posOffset>
                </wp:positionH>
                <wp:positionV relativeFrom="paragraph">
                  <wp:posOffset>258446</wp:posOffset>
                </wp:positionV>
                <wp:extent cx="1562100" cy="304800"/>
                <wp:effectExtent l="0" t="0" r="19050" b="1905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C74" w:rsidRPr="00501EAB" w:rsidRDefault="00E02C74" w:rsidP="00E02C7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01EAB">
                              <w:rPr>
                                <w:b/>
                                <w:sz w:val="32"/>
                                <w:szCs w:val="32"/>
                              </w:rPr>
                              <w:t>Для животных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3.8pt;margin-top:20.35pt;width:123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rtQwIAAFIEAAAOAAAAZHJzL2Uyb0RvYy54bWysVM1u2zAMvg/YOwi6L/5Z0jVGnKJLl2FA&#10;9wN0ewBZlm1hsuhJSuzu1vteYe+www677RXSNxolp2na3YbpIJAm9ZH8SHpxNrSKbIWxEnROk0lM&#10;idAcSqnrnH76uH52Sol1TJdMgRY5vRaWni2fPln0XSZSaECVwhAE0Tbru5w2znVZFFneiJbZCXRC&#10;o7EC0zKHqqmj0rAe0VsVpXF8EvVgys4AF9bi14vRSJcBv6oEd++rygpHVE4xNxduE+7C39FywbLa&#10;sK6RfJ8G+4csWiY1Bj1AXTDHyMbIv6BayQ1YqNyEQxtBVUkuQg1YTRI/quaqYZ0ItSA5tjvQZP8f&#10;LH+3/WCILHOazhNKNGuxSbvvux+7n7vfu1+3N7ffSOpZ6jubofNVh+5ueAkDdjtUbLtL4J8t0bBq&#10;mK7FuTHQN4KVmGXiX0ZHT0cc60GK/i2UGIxtHASgoTKtpxBJIYiO3bo+dEgMjnAfcnaSJjGaONqe&#10;x9NTlH0Ilt297ox1rwW0xAs5NTgBAZ1tL60bXe9cfDALSpZrqVRQTF2slCFbhtOyDmeP/sBNadLn&#10;dD5LZyMBDyD84IoDSFGPFDwK1EqHU69km1OsAI8PwzLP2itdBtkxqUYZi1N6T6NnbuTQDcUQ+hYC&#10;eIoLKK+RVwPjkONSotCA+UpJjwOeU/tlw4ygRL3R2Jt5Mp36jQjKdPYiRcUcW4pjC9McoXLqKBnF&#10;lQtb5NPWcI49rGSg9z6Tfco4uKFB+yXzm3GsB6/7X8HyDwAAAP//AwBQSwMEFAAGAAgAAAAhAKzr&#10;coDeAAAACAEAAA8AAABkcnMvZG93bnJldi54bWxMj8FOwzAQRO9I/IO1SNyoXVolIcSpEIjeEGpA&#10;haMTL0lEvI5itw18PcsJjrMzmnlbbGY3iCNOofekYblQIJAab3tqNby+PF5lIEI0ZM3gCTV8YYBN&#10;eX5WmNz6E+3wWMVWcAmF3GjoYhxzKUPToTNh4Uck9j785ExkObXSTubE5W6Q10ol0pmeeKEzI953&#10;2HxWB6chNCrZP6+r/Vstt/h9Y+3D+/ZJ68uL+e4WRMQ5/oXhF5/RoWSm2h/IBjFoSNKEkxrWKgXB&#10;/mq54kOtIctSkGUh/z9Q/gAAAP//AwBQSwECLQAUAAYACAAAACEAtoM4kv4AAADhAQAAEwAAAAAA&#10;AAAAAAAAAAAAAAAAW0NvbnRlbnRfVHlwZXNdLnhtbFBLAQItABQABgAIAAAAIQA4/SH/1gAAAJQB&#10;AAALAAAAAAAAAAAAAAAAAC8BAABfcmVscy8ucmVsc1BLAQItABQABgAIAAAAIQAuoirtQwIAAFIE&#10;AAAOAAAAAAAAAAAAAAAAAC4CAABkcnMvZTJvRG9jLnhtbFBLAQItABQABgAIAAAAIQCs63KA3gAA&#10;AAgBAAAPAAAAAAAAAAAAAAAAAJ0EAABkcnMvZG93bnJldi54bWxQSwUGAAAAAAQABADzAAAAqAUA&#10;AAAA&#10;" strokecolor="white [3212]">
                <v:textbox>
                  <w:txbxContent>
                    <w:p w:rsidR="00E02C74" w:rsidRPr="00501EAB" w:rsidRDefault="00E02C74" w:rsidP="00E02C7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01EAB">
                        <w:rPr>
                          <w:b/>
                          <w:sz w:val="32"/>
                          <w:szCs w:val="32"/>
                        </w:rPr>
                        <w:t>Для животных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page" w:horzAnchor="margin" w:tblpXSpec="center" w:tblpY="2101"/>
        <w:tblW w:w="10173" w:type="dxa"/>
        <w:tblLayout w:type="fixed"/>
        <w:tblLook w:val="04A0" w:firstRow="1" w:lastRow="0" w:firstColumn="1" w:lastColumn="0" w:noHBand="0" w:noVBand="1"/>
      </w:tblPr>
      <w:tblGrid>
        <w:gridCol w:w="2085"/>
        <w:gridCol w:w="7"/>
        <w:gridCol w:w="7"/>
        <w:gridCol w:w="5789"/>
        <w:gridCol w:w="2285"/>
      </w:tblGrid>
      <w:tr w:rsidR="00B004BA" w:rsidTr="00B004BA">
        <w:trPr>
          <w:trHeight w:val="1071"/>
        </w:trPr>
        <w:tc>
          <w:tcPr>
            <w:tcW w:w="2092" w:type="dxa"/>
            <w:gridSpan w:val="2"/>
            <w:vAlign w:val="center"/>
          </w:tcPr>
          <w:p w:rsidR="00B004BA" w:rsidRDefault="00B004BA" w:rsidP="00B004B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3CB7A27" wp14:editId="0019EAC3">
                  <wp:extent cx="390525" cy="572139"/>
                  <wp:effectExtent l="0" t="0" r="0" b="0"/>
                  <wp:docPr id="308" name="Рисунок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205" cy="576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  <w:gridSpan w:val="2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004BA">
              <w:rPr>
                <w:rFonts w:ascii="Times New Roman" w:hAnsi="Times New Roman" w:cs="Times New Roman"/>
                <w:b/>
              </w:rPr>
              <w:t>Бионет</w:t>
            </w:r>
            <w:proofErr w:type="spellEnd"/>
            <w:r w:rsidRPr="00B004BA">
              <w:rPr>
                <w:rFonts w:ascii="Times New Roman" w:hAnsi="Times New Roman" w:cs="Times New Roman"/>
                <w:b/>
              </w:rPr>
              <w:t xml:space="preserve"> Супер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Разлагает иловый осадок, уничтожает  запахи. Аварийный продукт  </w:t>
            </w:r>
            <w:r w:rsidRPr="00B004B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растворения засоров</w:t>
            </w:r>
            <w:proofErr w:type="gramStart"/>
            <w:r w:rsidRPr="00B004B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End"/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ПАВ,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Для переработки экскрементов для собак!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2800</w:t>
            </w:r>
          </w:p>
        </w:tc>
      </w:tr>
      <w:tr w:rsidR="00B004BA" w:rsidTr="00B004BA">
        <w:trPr>
          <w:trHeight w:val="789"/>
        </w:trPr>
        <w:tc>
          <w:tcPr>
            <w:tcW w:w="2099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04BA" w:rsidRDefault="00B004BA" w:rsidP="00B004BA">
            <w:pPr>
              <w:jc w:val="center"/>
            </w:pPr>
            <w:r w:rsidRPr="000F6966">
              <w:rPr>
                <w:b/>
                <w:i/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7D4FDDFA" wp14:editId="7C03C74A">
                  <wp:simplePos x="0" y="0"/>
                  <wp:positionH relativeFrom="margin">
                    <wp:posOffset>384810</wp:posOffset>
                  </wp:positionH>
                  <wp:positionV relativeFrom="margin">
                    <wp:posOffset>-116840</wp:posOffset>
                  </wp:positionV>
                  <wp:extent cx="428625" cy="576580"/>
                  <wp:effectExtent l="0" t="0" r="9525" b="0"/>
                  <wp:wrapSquare wrapText="bothSides"/>
                  <wp:docPr id="296" name="Рисунок 296" descr="http://www.plastikom72.ru/images/goods/458/1168/185x192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plastikom72.ru/images/goods/458/1168/185x192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8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</w:rPr>
              <w:t xml:space="preserve">Активатор компостирования навоза КРС, птица. 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Действует быстро 2-3 месяца и без запаха.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На 3-5 м3 навоза 1 кг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</w:tr>
      <w:tr w:rsidR="00B004BA" w:rsidTr="00B004BA">
        <w:trPr>
          <w:trHeight w:val="1716"/>
        </w:trPr>
        <w:tc>
          <w:tcPr>
            <w:tcW w:w="2092" w:type="dxa"/>
            <w:gridSpan w:val="2"/>
            <w:vAlign w:val="center"/>
          </w:tcPr>
          <w:p w:rsidR="00B004BA" w:rsidRDefault="00B004BA" w:rsidP="00B004BA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38015918" wp14:editId="26C3C743">
                  <wp:simplePos x="600075" y="7058025"/>
                  <wp:positionH relativeFrom="margin">
                    <wp:posOffset>-27305</wp:posOffset>
                  </wp:positionH>
                  <wp:positionV relativeFrom="margin">
                    <wp:posOffset>809625</wp:posOffset>
                  </wp:positionV>
                  <wp:extent cx="1209675" cy="768350"/>
                  <wp:effectExtent l="0" t="0" r="9525" b="0"/>
                  <wp:wrapSquare wrapText="bothSides"/>
                  <wp:docPr id="300" name="Рисунок 300" descr="C:\Documents and Settings\Любовь\Рабочий стол\июнь 2016\скот 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Любовь\Рабочий стол\июнь 2016\скот 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3FC00B24" wp14:editId="45782797">
                  <wp:simplePos x="533400" y="5791200"/>
                  <wp:positionH relativeFrom="margin">
                    <wp:posOffset>1270</wp:posOffset>
                  </wp:positionH>
                  <wp:positionV relativeFrom="margin">
                    <wp:posOffset>114300</wp:posOffset>
                  </wp:positionV>
                  <wp:extent cx="1219200" cy="621665"/>
                  <wp:effectExtent l="0" t="0" r="0" b="6985"/>
                  <wp:wrapSquare wrapText="bothSides"/>
                  <wp:docPr id="299" name="Рисунок 299" descr="C:\Documents and Settings\All Users\Документы\обменник\му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ll Users\Документы\обменник\му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96" w:type="dxa"/>
            <w:gridSpan w:val="2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</w:rPr>
            </w:pPr>
            <w:r w:rsidRPr="00B004BA">
              <w:rPr>
                <w:rFonts w:ascii="Times New Roman" w:hAnsi="Times New Roman" w:cs="Times New Roman"/>
                <w:b/>
              </w:rPr>
              <w:t>Глауконит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004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Назначение: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-кормовая добавка в рационы с/х животных и птицы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-сорбент для выведения из организма кишечных токсинов  и радионуклидов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-основа для нанесения </w:t>
            </w:r>
            <w:proofErr w:type="spellStart"/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пробиотиков</w:t>
            </w:r>
            <w:proofErr w:type="spellEnd"/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-стимулятор роста молодняка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-препарат для лечения желудочно-кишечных заболеваний с/х животных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Применение</w:t>
            </w: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B004BA" w:rsidRPr="00B004BA" w:rsidRDefault="00B004BA" w:rsidP="00B004BA">
            <w:pPr>
              <w:rPr>
                <w:rFonts w:ascii="Times New Roman" w:eastAsia="Calibri" w:hAnsi="Times New Roman" w:cs="Times New Roman"/>
              </w:rPr>
            </w:pPr>
            <w:r w:rsidRPr="00B004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0,25-0,5% от сухого вещества рациона (для свиней, птицы); 0,15 г/кг живой массы (для КРС)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7,5к</w:t>
            </w:r>
            <w:proofErr w:type="gramStart"/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г(</w:t>
            </w:r>
            <w:proofErr w:type="gramEnd"/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ведро)=400 руб.                            14, 5(ведро)=700 руб.   26,5(ведро)=1200руб.   50(мешок)=2000 руб</w:t>
            </w:r>
            <w:r w:rsidR="00693C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004BA" w:rsidTr="00B004BA">
        <w:trPr>
          <w:trHeight w:val="1280"/>
        </w:trPr>
        <w:tc>
          <w:tcPr>
            <w:tcW w:w="2092" w:type="dxa"/>
            <w:gridSpan w:val="2"/>
            <w:vAlign w:val="center"/>
          </w:tcPr>
          <w:p w:rsidR="00B004BA" w:rsidRDefault="00B004BA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939895" wp14:editId="125165F9">
                  <wp:extent cx="491218" cy="723900"/>
                  <wp:effectExtent l="0" t="0" r="4445" b="0"/>
                  <wp:docPr id="5" name="Рисунок 5" descr="http://www.plastikom72.ru/images/goods/774/1944/origina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lastikom72.ru/images/goods/774/1944/origina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995" cy="72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  <w:gridSpan w:val="2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</w:rPr>
            </w:pPr>
            <w:r w:rsidRPr="00B004BA">
              <w:rPr>
                <w:rFonts w:ascii="Times New Roman" w:hAnsi="Times New Roman" w:cs="Times New Roman"/>
                <w:b/>
              </w:rPr>
              <w:t xml:space="preserve">Байкал ЭМ – 1 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Сокращает выбраковку и падеж;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Повышает аппетит;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Предотвращает расклевы;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Понижает уровень запаха (аммиака) в помещении;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Повышает активность поведения.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мл - 100 рублей</w:t>
            </w:r>
          </w:p>
          <w:p w:rsidR="00B004BA" w:rsidRPr="00B004BA" w:rsidRDefault="00B004BA" w:rsidP="00B004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 мл - 150 рублей</w:t>
            </w:r>
          </w:p>
          <w:p w:rsidR="00B004BA" w:rsidRPr="00B004BA" w:rsidRDefault="00B004BA" w:rsidP="00B004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литр - 200 рублей</w:t>
            </w:r>
          </w:p>
          <w:p w:rsidR="00B004BA" w:rsidRPr="00B004BA" w:rsidRDefault="00B004BA" w:rsidP="00B004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0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л. - 2000 рублей</w:t>
            </w:r>
          </w:p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4BA" w:rsidTr="00B004BA">
        <w:trPr>
          <w:trHeight w:val="1416"/>
        </w:trPr>
        <w:tc>
          <w:tcPr>
            <w:tcW w:w="2092" w:type="dxa"/>
            <w:gridSpan w:val="2"/>
            <w:vAlign w:val="center"/>
          </w:tcPr>
          <w:p w:rsidR="00B004BA" w:rsidRDefault="00B004BA" w:rsidP="00B004B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7C1ACC4" wp14:editId="3C0DB498">
                  <wp:extent cx="561975" cy="811117"/>
                  <wp:effectExtent l="0" t="0" r="0" b="8255"/>
                  <wp:docPr id="1" name="Рисунок 1" descr="http://www.plastikom72.ru/images/goods/627/1568/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lastikom72.ru/images/goods/627/1568/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624" cy="810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  <w:gridSpan w:val="2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Скотный двор, глубокая подстилка для коров, лошадей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Компостирует навоз и солому подстилки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запах мочевины и навоза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Улучшает качество и запах мяса животных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болезни ротовой полости, вымени, ног и копыт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0,5 кг на 50 м</w:t>
            </w:r>
            <w:proofErr w:type="gramStart"/>
            <w:r w:rsidRPr="00B00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для коров, 10 г на 1 м</w:t>
            </w:r>
            <w:r w:rsidRPr="00B00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</w:tr>
      <w:tr w:rsidR="00B004BA" w:rsidTr="00B004BA">
        <w:trPr>
          <w:trHeight w:val="1431"/>
        </w:trPr>
        <w:tc>
          <w:tcPr>
            <w:tcW w:w="2092" w:type="dxa"/>
            <w:gridSpan w:val="2"/>
          </w:tcPr>
          <w:p w:rsidR="00B004BA" w:rsidRDefault="00B004BA" w:rsidP="00B004BA"/>
          <w:p w:rsidR="00B004BA" w:rsidRDefault="00B004BA" w:rsidP="00B004BA">
            <w:pPr>
              <w:jc w:val="center"/>
            </w:pPr>
            <w:r w:rsidRPr="00B63E3C">
              <w:rPr>
                <w:noProof/>
                <w:lang w:eastAsia="ru-RU"/>
              </w:rPr>
              <w:drawing>
                <wp:inline distT="0" distB="0" distL="0" distR="0" wp14:anchorId="74D5F971" wp14:editId="4FCF562A">
                  <wp:extent cx="457200" cy="658299"/>
                  <wp:effectExtent l="0" t="0" r="0" b="8890"/>
                  <wp:docPr id="2" name="Рисунок 2" descr="http://www.plastikom72.ru/images/goods/397/1095/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lastikom72.ru/images/goods/397/1095/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347" cy="66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  <w:gridSpan w:val="2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Скотный двор, глубокая подстилка для свиней, овец, коз и кроликов 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Расщепляет органические отходы 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количество патогенных микроорганизмов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Служит дополнительным источником тепла </w:t>
            </w: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на 100 м</w:t>
            </w:r>
            <w:proofErr w:type="gramStart"/>
            <w:r w:rsidRPr="00B00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для свиней, 0,5 кг на 100 м</w:t>
            </w:r>
            <w:r w:rsidRPr="00B00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для кролик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</w:tr>
      <w:tr w:rsidR="00B004BA" w:rsidTr="00B004BA">
        <w:tblPrEx>
          <w:tblLook w:val="0000" w:firstRow="0" w:lastRow="0" w:firstColumn="0" w:lastColumn="0" w:noHBand="0" w:noVBand="0"/>
        </w:tblPrEx>
        <w:trPr>
          <w:trHeight w:val="945"/>
        </w:trPr>
        <w:tc>
          <w:tcPr>
            <w:tcW w:w="2085" w:type="dxa"/>
            <w:vAlign w:val="center"/>
          </w:tcPr>
          <w:p w:rsidR="00B004BA" w:rsidRDefault="00B004BA" w:rsidP="00B004B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297BAC" wp14:editId="327A5D56">
                  <wp:extent cx="438150" cy="622224"/>
                  <wp:effectExtent l="0" t="0" r="0" b="6985"/>
                  <wp:docPr id="3" name="Рисунок 3" descr="http://www.plastikom72.ru/images/goods/626/1562/origina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plastikom72.ru/images/goods/626/1562/origina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667" cy="63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Скотный двор, глубокая подстилка для кур, индюк, гусей</w:t>
            </w:r>
          </w:p>
          <w:p w:rsidR="00B004BA" w:rsidRPr="00B004BA" w:rsidRDefault="004E0339" w:rsidP="004E0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Уменьшает запах помёта.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Увеличивает время между чистками помещений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Для птиц  10 г для 1 м</w:t>
            </w:r>
            <w:proofErr w:type="gramStart"/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</w:tr>
      <w:tr w:rsidR="00B004BA" w:rsidTr="00B004BA">
        <w:tblPrEx>
          <w:tblLook w:val="0000" w:firstRow="0" w:lastRow="0" w:firstColumn="0" w:lastColumn="0" w:noHBand="0" w:noVBand="0"/>
        </w:tblPrEx>
        <w:trPr>
          <w:trHeight w:val="1245"/>
        </w:trPr>
        <w:tc>
          <w:tcPr>
            <w:tcW w:w="2085" w:type="dxa"/>
          </w:tcPr>
          <w:p w:rsidR="00B004BA" w:rsidRDefault="00B004BA" w:rsidP="00B004BA"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1B5B7CA5" wp14:editId="1FC97599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190500</wp:posOffset>
                  </wp:positionV>
                  <wp:extent cx="348488" cy="466725"/>
                  <wp:effectExtent l="0" t="0" r="0" b="0"/>
                  <wp:wrapNone/>
                  <wp:docPr id="9" name="Рисунок 9" descr="http://www.plastikom72.ru/images/goods/652/1697/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lastikom72.ru/images/goods/652/1697/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74" cy="46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57F5">
              <w:rPr>
                <w:noProof/>
                <w:lang w:eastAsia="ru-RU"/>
              </w:rPr>
              <w:drawing>
                <wp:inline distT="0" distB="0" distL="0" distR="0" wp14:anchorId="0EB13624" wp14:editId="3F76C876">
                  <wp:extent cx="400329" cy="514350"/>
                  <wp:effectExtent l="0" t="0" r="0" b="0"/>
                  <wp:docPr id="4" name="Рисунок 4" descr="http://www.plastikom72.ru/images/goods/650/1694/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lastikom72.ru/images/goods/650/1694/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07" cy="52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04BA" w:rsidRDefault="00B004BA" w:rsidP="00B004BA"/>
        </w:tc>
        <w:tc>
          <w:tcPr>
            <w:tcW w:w="5803" w:type="dxa"/>
            <w:gridSpan w:val="3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Скотный двор, компостирование навоза коров и свиней</w:t>
            </w:r>
          </w:p>
          <w:p w:rsidR="00B004BA" w:rsidRPr="00B004BA" w:rsidRDefault="004E0339" w:rsidP="004E0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Уменьшает токсичность навоза.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Снижает запах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Уменьшает объем навоза.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количе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ство патогенных микроорганизмов.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1350 </w:t>
            </w:r>
          </w:p>
        </w:tc>
      </w:tr>
      <w:tr w:rsidR="00B004BA" w:rsidTr="00B004BA">
        <w:tblPrEx>
          <w:tblLook w:val="0000" w:firstRow="0" w:lastRow="0" w:firstColumn="0" w:lastColumn="0" w:noHBand="0" w:noVBand="0"/>
        </w:tblPrEx>
        <w:trPr>
          <w:trHeight w:val="1126"/>
        </w:trPr>
        <w:tc>
          <w:tcPr>
            <w:tcW w:w="2085" w:type="dxa"/>
          </w:tcPr>
          <w:p w:rsidR="00B004BA" w:rsidRDefault="00B004BA" w:rsidP="00B004BA">
            <w:pPr>
              <w:jc w:val="center"/>
            </w:pPr>
            <w:r w:rsidRPr="002D57F5">
              <w:rPr>
                <w:noProof/>
                <w:lang w:eastAsia="ru-RU"/>
              </w:rPr>
              <w:drawing>
                <wp:inline distT="0" distB="0" distL="0" distR="0" wp14:anchorId="4AF53859" wp14:editId="3C7F943C">
                  <wp:extent cx="504825" cy="635763"/>
                  <wp:effectExtent l="0" t="0" r="0" b="0"/>
                  <wp:docPr id="10" name="Рисунок 10" descr="http://www.plastikom72.ru/images/goods/651/1695/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plastikom72.ru/images/goods/651/1695/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998" cy="63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Скотный двор, компостирование помета</w:t>
            </w:r>
          </w:p>
          <w:p w:rsidR="00B004BA" w:rsidRPr="00B004BA" w:rsidRDefault="004E0339" w:rsidP="004E0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Уменьшает токсичность помёта.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Снижает запах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объем помёта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004BA" w:rsidRPr="00B004BA">
              <w:rPr>
                <w:rFonts w:ascii="Times New Roman" w:hAnsi="Times New Roman" w:cs="Times New Roman"/>
                <w:sz w:val="20"/>
                <w:szCs w:val="20"/>
              </w:rPr>
              <w:t>Уменьшает количес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тво патогенных микроорганизмов.</w:t>
            </w:r>
          </w:p>
        </w:tc>
        <w:tc>
          <w:tcPr>
            <w:tcW w:w="2285" w:type="dxa"/>
            <w:vAlign w:val="center"/>
          </w:tcPr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  <w:p w:rsidR="00B004BA" w:rsidRPr="00B004BA" w:rsidRDefault="00B004BA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4BA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B004BA" w:rsidRPr="002D57F5" w:rsidRDefault="00B004BA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669CD7" wp14:editId="4C9B8BD1">
                  <wp:extent cx="533400" cy="63295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ин.комплекс 1,6 кг гр 001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84" t="19939" r="13710" b="10559"/>
                          <a:stretch/>
                        </pic:blipFill>
                        <pic:spPr bwMode="auto">
                          <a:xfrm>
                            <a:off x="0" y="0"/>
                            <a:ext cx="535981" cy="636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B004BA" w:rsidRPr="00B004BA" w:rsidRDefault="00B004BA" w:rsidP="00B004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4BA">
              <w:rPr>
                <w:rFonts w:ascii="Times New Roman" w:hAnsi="Times New Roman" w:cs="Times New Roman"/>
                <w:b/>
                <w:sz w:val="20"/>
                <w:szCs w:val="20"/>
              </w:rPr>
              <w:t>Минеральн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ый комплекс для домашней птицы </w:t>
            </w:r>
          </w:p>
          <w:p w:rsidR="00B004BA" w:rsidRDefault="00B004BA" w:rsidP="0052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Нормализует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минеральный обмен; 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шает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 xml:space="preserve"> продуктивность;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позволяет 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сохранить молодняк;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04BA">
              <w:rPr>
                <w:rFonts w:ascii="Times New Roman" w:hAnsi="Times New Roman" w:cs="Times New Roman"/>
                <w:sz w:val="20"/>
                <w:szCs w:val="20"/>
              </w:rPr>
              <w:t>увеличи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вает прочность скорлупы яиц. </w:t>
            </w:r>
          </w:p>
          <w:p w:rsidR="004E0339" w:rsidRPr="00B004BA" w:rsidRDefault="004E0339" w:rsidP="00522A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85" w:type="dxa"/>
            <w:vAlign w:val="center"/>
          </w:tcPr>
          <w:p w:rsidR="00B004BA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кг – </w:t>
            </w:r>
            <w:r w:rsidR="00B00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522A3D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 кг – 70</w:t>
            </w:r>
          </w:p>
          <w:p w:rsidR="00522A3D" w:rsidRPr="00B004BA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 кг – 120</w:t>
            </w:r>
          </w:p>
        </w:tc>
      </w:tr>
      <w:tr w:rsidR="00522A3D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522A3D" w:rsidRDefault="00522A3D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64FB51C" wp14:editId="3AE3A107">
                  <wp:extent cx="561975" cy="82454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l_лицо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84" t="15510" r="17742" b="12154"/>
                          <a:stretch/>
                        </pic:blipFill>
                        <pic:spPr bwMode="auto">
                          <a:xfrm>
                            <a:off x="0" y="0"/>
                            <a:ext cx="564694" cy="82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522A3D" w:rsidRPr="00522A3D" w:rsidRDefault="00522A3D" w:rsidP="00F143C1">
            <w:pPr>
              <w:shd w:val="clear" w:color="auto" w:fill="FFFFFF"/>
              <w:textAlignment w:val="baseline"/>
              <w:rPr>
                <w:rFonts w:ascii="Calibri" w:eastAsia="Times New Roman" w:hAnsi="Calibri" w:cs="Times New Roman"/>
                <w:color w:val="111111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Мел кормовой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спользуется в качестве источника кальция. Способствует:</w:t>
            </w:r>
            <w:r w:rsidR="00F143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нормализации минерального обмена веществ; повышению продуктивности; сокращению периода откорма; получению здорового потомства; сохранению молодняка и профилактике рахита; улучшению</w:t>
            </w:r>
            <w:r w:rsidRPr="00522A3D">
              <w:rPr>
                <w:rFonts w:ascii="inherit" w:eastAsia="Times New Roman" w:hAnsi="inherit" w:cs="Times New Roman"/>
                <w:color w:val="111111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питательной ценности мяса, яиц, молока</w:t>
            </w:r>
            <w:r w:rsidR="00F143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85" w:type="dxa"/>
            <w:vAlign w:val="center"/>
          </w:tcPr>
          <w:p w:rsidR="00522A3D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кг – 50</w:t>
            </w:r>
          </w:p>
          <w:p w:rsidR="00522A3D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 кг – 100</w:t>
            </w:r>
          </w:p>
        </w:tc>
      </w:tr>
      <w:tr w:rsidR="00522A3D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522A3D" w:rsidRDefault="00F143C1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A569AD" wp14:editId="69D3ED68">
                  <wp:extent cx="904875" cy="1047698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еолитовый комплекс ДС 600 г лицо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500" cy="1050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522A3D" w:rsidRDefault="00522A3D" w:rsidP="004E033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22A3D">
              <w:rPr>
                <w:rFonts w:ascii="Times New Roman" w:hAnsi="Times New Roman" w:cs="Times New Roman"/>
                <w:b/>
                <w:sz w:val="20"/>
                <w:szCs w:val="20"/>
              </w:rPr>
              <w:t>Цеолитовый</w:t>
            </w:r>
            <w:proofErr w:type="spellEnd"/>
            <w:r w:rsidRPr="00522A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природный комплекс с витаминами и минералами для домашней птицы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выводит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из организма радионуклид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, пестицид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, сол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тяжелых металлов, др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яд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попа</w:t>
            </w:r>
            <w:r w:rsidR="004E0339">
              <w:rPr>
                <w:rFonts w:ascii="Times New Roman" w:hAnsi="Times New Roman" w:cs="Times New Roman"/>
                <w:sz w:val="20"/>
                <w:szCs w:val="20"/>
              </w:rPr>
              <w:t xml:space="preserve">дающие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с комбикормом; повышает </w:t>
            </w:r>
            <w:proofErr w:type="spellStart"/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усваиваем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питательных веществ кормов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удаляет 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ЖКТ</w:t>
            </w:r>
            <w:r w:rsidR="004E0339">
              <w:rPr>
                <w:rFonts w:ascii="Times New Roman" w:hAnsi="Times New Roman" w:cs="Times New Roman"/>
                <w:sz w:val="20"/>
                <w:szCs w:val="20"/>
              </w:rPr>
              <w:t xml:space="preserve"> избыток жидкости,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газы, эндотоксины;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редотвращает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болезни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, связанные с дефицитом микроэлементов;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>пре</w:t>
            </w:r>
            <w:r w:rsidR="00F143C1">
              <w:rPr>
                <w:rFonts w:ascii="Times New Roman" w:hAnsi="Times New Roman" w:cs="Times New Roman"/>
                <w:sz w:val="20"/>
                <w:szCs w:val="20"/>
              </w:rPr>
              <w:t>дотвращает размножение бактерий</w:t>
            </w:r>
            <w:r w:rsidRPr="00522A3D">
              <w:rPr>
                <w:rFonts w:ascii="Times New Roman" w:hAnsi="Times New Roman" w:cs="Times New Roman"/>
                <w:sz w:val="20"/>
                <w:szCs w:val="20"/>
              </w:rPr>
              <w:t xml:space="preserve"> в птичнике.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600 г</w:t>
            </w:r>
            <w:r w:rsidR="00F143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85" w:type="dxa"/>
            <w:vAlign w:val="center"/>
          </w:tcPr>
          <w:p w:rsidR="00522A3D" w:rsidRDefault="00522A3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F143C1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F143C1" w:rsidRDefault="00F143C1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47ADA4" wp14:editId="12DD0D8D">
                  <wp:extent cx="685756" cy="952500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_tseolit2.g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74" cy="953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F143C1" w:rsidRPr="00522A3D" w:rsidRDefault="00F143C1" w:rsidP="00F143C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143C1">
              <w:rPr>
                <w:rFonts w:ascii="Times New Roman" w:hAnsi="Times New Roman" w:cs="Times New Roman"/>
                <w:b/>
                <w:sz w:val="20"/>
                <w:szCs w:val="20"/>
              </w:rPr>
              <w:t>Цеолитовый</w:t>
            </w:r>
            <w:proofErr w:type="spellEnd"/>
            <w:r w:rsidRPr="00F143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природный комплекс с витаминами и минералами для свиней 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позволяет повысить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плодовитость, сохранность молодняка, предупредить массовые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желудочно-кишечные заболевания, получить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 экологически чисто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 и здорово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 продукцию (молоко, мясо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т.к. 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очища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 организм от радионуклидов, соле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тяж. металлов, пестицидов 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143C1">
              <w:rPr>
                <w:rFonts w:ascii="Times New Roman" w:hAnsi="Times New Roman" w:cs="Times New Roman"/>
                <w:sz w:val="20"/>
                <w:szCs w:val="20"/>
              </w:rPr>
              <w:t>редных</w:t>
            </w:r>
            <w:proofErr w:type="spellEnd"/>
            <w:r w:rsidRPr="00F143C1">
              <w:rPr>
                <w:rFonts w:ascii="Times New Roman" w:hAnsi="Times New Roman" w:cs="Times New Roman"/>
                <w:sz w:val="20"/>
                <w:szCs w:val="20"/>
              </w:rPr>
              <w:t xml:space="preserve"> веществ.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1,3 кг.</w:t>
            </w:r>
          </w:p>
        </w:tc>
        <w:tc>
          <w:tcPr>
            <w:tcW w:w="2285" w:type="dxa"/>
            <w:vAlign w:val="center"/>
          </w:tcPr>
          <w:p w:rsidR="00F143C1" w:rsidRDefault="00F143C1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F143C1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F143C1" w:rsidRDefault="00EC546C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5D8AB4" wp14:editId="309EF9E0">
                  <wp:extent cx="609600" cy="844061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_p_koz.gif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37" cy="84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F143C1" w:rsidRPr="00F143C1" w:rsidRDefault="00EC546C" w:rsidP="00EC546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Премикс для коз и овец</w:t>
            </w:r>
            <w:r w:rsidR="00F143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позволя</w:t>
            </w:r>
            <w:r w:rsidR="00F143C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улучшить качество пуха у коз и шерсти у овец;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увеличить молочную продуктивность коз;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повысить жирность молока и улучшить его вкусовые и лечебные качества;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получить здоровый жизнеспособный приплод;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сохранить молодняк;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3C1" w:rsidRPr="00F143C1">
              <w:rPr>
                <w:rFonts w:ascii="Times New Roman" w:hAnsi="Times New Roman" w:cs="Times New Roman"/>
                <w:sz w:val="20"/>
                <w:szCs w:val="20"/>
              </w:rPr>
              <w:t>повысить устойчивость к различным заболеваниям.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200 г.</w:t>
            </w:r>
          </w:p>
        </w:tc>
        <w:tc>
          <w:tcPr>
            <w:tcW w:w="2285" w:type="dxa"/>
            <w:vAlign w:val="center"/>
          </w:tcPr>
          <w:p w:rsidR="00F143C1" w:rsidRDefault="00F143C1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C546C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EC546C" w:rsidRDefault="00EC546C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E4E216" wp14:editId="30C24C6C">
                  <wp:extent cx="590550" cy="817685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_p_krol.gif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04" cy="820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EC546C" w:rsidRDefault="00EC546C" w:rsidP="00EC546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46C">
              <w:rPr>
                <w:rFonts w:ascii="Times New Roman" w:hAnsi="Times New Roman" w:cs="Times New Roman"/>
                <w:b/>
                <w:sz w:val="20"/>
                <w:szCs w:val="20"/>
              </w:rPr>
              <w:t>Преми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кс для кроликов и нутрий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позволя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т: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повысить устойчивость к различным заболеваниям;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максимально сохранить поголовье;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получить в год от одной крольчихи 20-2</w:t>
            </w:r>
            <w:r w:rsidR="00DC230F">
              <w:rPr>
                <w:rFonts w:ascii="Times New Roman" w:hAnsi="Times New Roman" w:cs="Times New Roman"/>
                <w:sz w:val="20"/>
                <w:szCs w:val="20"/>
              </w:rPr>
              <w:t xml:space="preserve">5 крольчат, а от самки нутрии -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7-8 щенков;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улучшить качество шкурок;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увеличить убойный выход тушки на 10-15%;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546C">
              <w:rPr>
                <w:rFonts w:ascii="Times New Roman" w:hAnsi="Times New Roman" w:cs="Times New Roman"/>
                <w:sz w:val="20"/>
                <w:szCs w:val="20"/>
              </w:rPr>
              <w:t>повысить вкусовые качества и питательную ценность мяса.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200 г.</w:t>
            </w:r>
          </w:p>
        </w:tc>
        <w:tc>
          <w:tcPr>
            <w:tcW w:w="2285" w:type="dxa"/>
            <w:vAlign w:val="center"/>
          </w:tcPr>
          <w:p w:rsidR="00EC546C" w:rsidRDefault="00EC546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C546C" w:rsidTr="00B004BA">
        <w:tblPrEx>
          <w:tblLook w:val="0000" w:firstRow="0" w:lastRow="0" w:firstColumn="0" w:lastColumn="0" w:noHBand="0" w:noVBand="0"/>
        </w:tblPrEx>
        <w:trPr>
          <w:trHeight w:val="1086"/>
        </w:trPr>
        <w:tc>
          <w:tcPr>
            <w:tcW w:w="2085" w:type="dxa"/>
          </w:tcPr>
          <w:p w:rsidR="00EC546C" w:rsidRDefault="00DC230F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FA8A53" wp14:editId="2E9969BF">
                  <wp:extent cx="676275" cy="814439"/>
                  <wp:effectExtent l="0" t="0" r="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а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6" t="19331" r="19049" b="10559"/>
                          <a:stretch/>
                        </pic:blipFill>
                        <pic:spPr bwMode="auto">
                          <a:xfrm>
                            <a:off x="0" y="0"/>
                            <a:ext cx="682128" cy="821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EC546C" w:rsidRPr="00EC546C" w:rsidRDefault="00DC230F" w:rsidP="00DC23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Сера кормовая </w:t>
            </w:r>
            <w:r w:rsidR="00EC546C">
              <w:rPr>
                <w:rFonts w:ascii="Times New Roman" w:hAnsi="Times New Roman" w:cs="Times New Roman"/>
                <w:sz w:val="20"/>
                <w:szCs w:val="20"/>
              </w:rPr>
              <w:t xml:space="preserve">способствует: </w:t>
            </w:r>
            <w:r w:rsidR="00EC546C" w:rsidRPr="00EC546C">
              <w:rPr>
                <w:rFonts w:ascii="Times New Roman" w:hAnsi="Times New Roman" w:cs="Times New Roman"/>
                <w:sz w:val="20"/>
                <w:szCs w:val="20"/>
              </w:rPr>
              <w:t>общему оздоровлению организма, улучшению обмена веществ и процессов пищеварения;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546C" w:rsidRPr="00EC546C">
              <w:rPr>
                <w:rFonts w:ascii="Times New Roman" w:hAnsi="Times New Roman" w:cs="Times New Roman"/>
                <w:sz w:val="20"/>
                <w:szCs w:val="20"/>
              </w:rPr>
              <w:t>дополнительному образованию белка при скармливани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грубых кормов, повышению удоя, жирности молока; </w:t>
            </w:r>
            <w:r w:rsidR="00EC546C" w:rsidRPr="00EC546C">
              <w:rPr>
                <w:rFonts w:ascii="Times New Roman" w:hAnsi="Times New Roman" w:cs="Times New Roman"/>
                <w:sz w:val="20"/>
                <w:szCs w:val="20"/>
              </w:rPr>
              <w:t>повышению качества шерсти, пуха, пера;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546C" w:rsidRPr="00EC546C">
              <w:rPr>
                <w:rFonts w:ascii="Times New Roman" w:hAnsi="Times New Roman" w:cs="Times New Roman"/>
                <w:sz w:val="20"/>
                <w:szCs w:val="20"/>
              </w:rPr>
              <w:t>увеличению прироста живой массы;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546C" w:rsidRPr="00EC546C">
              <w:rPr>
                <w:rFonts w:ascii="Times New Roman" w:hAnsi="Times New Roman" w:cs="Times New Roman"/>
                <w:sz w:val="20"/>
                <w:szCs w:val="20"/>
              </w:rPr>
              <w:t>улучшению вку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совых качеств мяса, молока, яиц. Масса 300 г.</w:t>
            </w:r>
          </w:p>
        </w:tc>
        <w:tc>
          <w:tcPr>
            <w:tcW w:w="2285" w:type="dxa"/>
            <w:vAlign w:val="center"/>
          </w:tcPr>
          <w:p w:rsidR="00EC546C" w:rsidRDefault="00EC546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C230F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DC230F" w:rsidRDefault="00DC230F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7A84D3" wp14:editId="4D467495">
                  <wp:extent cx="466725" cy="571499"/>
                  <wp:effectExtent l="0" t="0" r="0" b="63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кушка кормовая лицо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37" t="19455" r="30646" b="24962"/>
                          <a:stretch/>
                        </pic:blipFill>
                        <pic:spPr bwMode="auto">
                          <a:xfrm>
                            <a:off x="0" y="0"/>
                            <a:ext cx="470724" cy="576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DC230F" w:rsidRPr="00DC230F" w:rsidRDefault="0083604A" w:rsidP="00DC23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Ракушка кормовая</w:t>
            </w:r>
            <w:r w:rsidR="00DC23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r w:rsidR="00DC230F">
              <w:rPr>
                <w:rFonts w:ascii="Times New Roman" w:hAnsi="Times New Roman" w:cs="Times New Roman"/>
                <w:sz w:val="20"/>
                <w:szCs w:val="20"/>
              </w:rPr>
              <w:t>источник кальция для птицы. П</w:t>
            </w:r>
            <w:r w:rsidR="00DC230F" w:rsidRPr="00DC230F">
              <w:rPr>
                <w:rFonts w:ascii="Times New Roman" w:hAnsi="Times New Roman" w:cs="Times New Roman"/>
                <w:sz w:val="20"/>
                <w:szCs w:val="20"/>
              </w:rPr>
              <w:t>озволяет:</w:t>
            </w:r>
            <w:r w:rsidR="00DC23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230F" w:rsidRPr="00DC230F">
              <w:rPr>
                <w:rFonts w:ascii="Times New Roman" w:hAnsi="Times New Roman" w:cs="Times New Roman"/>
                <w:sz w:val="20"/>
                <w:szCs w:val="20"/>
              </w:rPr>
              <w:t>повысить яйценоскость и качество скорлупы яиц;</w:t>
            </w:r>
          </w:p>
          <w:p w:rsidR="00DC230F" w:rsidRDefault="00DC230F" w:rsidP="00DC230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230F">
              <w:rPr>
                <w:rFonts w:ascii="Times New Roman" w:hAnsi="Times New Roman" w:cs="Times New Roman"/>
                <w:sz w:val="20"/>
                <w:szCs w:val="20"/>
              </w:rPr>
              <w:t>предохранить молодняк от рахита;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230F">
              <w:rPr>
                <w:rFonts w:ascii="Times New Roman" w:hAnsi="Times New Roman" w:cs="Times New Roman"/>
                <w:sz w:val="20"/>
                <w:szCs w:val="20"/>
              </w:rPr>
              <w:t>нормализовать пищеварение и обмен веществ;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230F">
              <w:rPr>
                <w:rFonts w:ascii="Times New Roman" w:hAnsi="Times New Roman" w:cs="Times New Roman"/>
                <w:sz w:val="20"/>
                <w:szCs w:val="20"/>
              </w:rPr>
              <w:t>снизить расход кормов.</w:t>
            </w:r>
          </w:p>
        </w:tc>
        <w:tc>
          <w:tcPr>
            <w:tcW w:w="2285" w:type="dxa"/>
            <w:vAlign w:val="center"/>
          </w:tcPr>
          <w:p w:rsidR="00DC230F" w:rsidRDefault="00DC230F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кг – 45</w:t>
            </w:r>
          </w:p>
          <w:p w:rsidR="00DC230F" w:rsidRDefault="00DC230F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кг – 110</w:t>
            </w:r>
          </w:p>
          <w:p w:rsidR="00DC230F" w:rsidRDefault="00DC230F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кг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 – 50</w:t>
            </w:r>
          </w:p>
          <w:p w:rsidR="00DC230F" w:rsidRDefault="00DC230F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кг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 – 120</w:t>
            </w:r>
          </w:p>
        </w:tc>
      </w:tr>
      <w:tr w:rsidR="00DC230F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DC230F" w:rsidRDefault="001F194D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F3617B" wp14:editId="6DEF6DFE">
                  <wp:extent cx="647700" cy="800182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mvd-pt-5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866" cy="802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DC230F" w:rsidRPr="00DC230F" w:rsidRDefault="00DC230F" w:rsidP="008F1BC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230F">
              <w:rPr>
                <w:rFonts w:ascii="Times New Roman" w:hAnsi="Times New Roman" w:cs="Times New Roman"/>
                <w:b/>
                <w:sz w:val="20"/>
                <w:szCs w:val="20"/>
              </w:rPr>
              <w:t>Белковая добавка для кур-несуш</w:t>
            </w:r>
            <w:r w:rsidR="0083604A">
              <w:rPr>
                <w:rFonts w:ascii="Times New Roman" w:hAnsi="Times New Roman" w:cs="Times New Roman"/>
                <w:b/>
                <w:sz w:val="20"/>
                <w:szCs w:val="20"/>
              </w:rPr>
              <w:t>ек и др. домашней птицы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>имеет в составе белки расти</w:t>
            </w:r>
            <w:r w:rsidR="0083604A">
              <w:rPr>
                <w:rFonts w:ascii="Times New Roman" w:hAnsi="Times New Roman" w:cs="Times New Roman"/>
                <w:sz w:val="20"/>
                <w:szCs w:val="20"/>
              </w:rPr>
              <w:t>тельного</w:t>
            </w:r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 xml:space="preserve"> и животного происхождения</w:t>
            </w:r>
            <w:r w:rsidR="0083604A">
              <w:rPr>
                <w:rFonts w:ascii="Times New Roman" w:hAnsi="Times New Roman" w:cs="Times New Roman"/>
                <w:sz w:val="20"/>
                <w:szCs w:val="20"/>
              </w:rPr>
              <w:t>, легко усваивается; о</w:t>
            </w:r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 xml:space="preserve">бладает привлекательным запахом, что способствует повышению аппетита и дает </w:t>
            </w:r>
            <w:proofErr w:type="gramStart"/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 w:rsidR="0083604A">
              <w:rPr>
                <w:rFonts w:ascii="Times New Roman" w:hAnsi="Times New Roman" w:cs="Times New Roman"/>
                <w:sz w:val="20"/>
                <w:szCs w:val="20"/>
              </w:rPr>
              <w:t>сокую</w:t>
            </w:r>
            <w:proofErr w:type="gramEnd"/>
            <w:r w:rsidR="008360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3604A">
              <w:rPr>
                <w:rFonts w:ascii="Times New Roman" w:hAnsi="Times New Roman" w:cs="Times New Roman"/>
                <w:sz w:val="20"/>
                <w:szCs w:val="20"/>
              </w:rPr>
              <w:t>поедаемость</w:t>
            </w:r>
            <w:proofErr w:type="spellEnd"/>
            <w:r w:rsidR="0083604A">
              <w:rPr>
                <w:rFonts w:ascii="Times New Roman" w:hAnsi="Times New Roman" w:cs="Times New Roman"/>
                <w:sz w:val="20"/>
                <w:szCs w:val="20"/>
              </w:rPr>
              <w:t xml:space="preserve"> корма. Данный корм </w:t>
            </w:r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proofErr w:type="gramStart"/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>ст в пр</w:t>
            </w:r>
            <w:proofErr w:type="gramEnd"/>
            <w:r w:rsidR="0083604A" w:rsidRPr="0083604A">
              <w:rPr>
                <w:rFonts w:ascii="Times New Roman" w:hAnsi="Times New Roman" w:cs="Times New Roman"/>
                <w:sz w:val="20"/>
                <w:szCs w:val="20"/>
              </w:rPr>
              <w:t>именении, не требует дополнительной обработки.</w:t>
            </w:r>
            <w:r w:rsidR="008360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85" w:type="dxa"/>
            <w:vAlign w:val="center"/>
          </w:tcPr>
          <w:p w:rsidR="008F1BC4" w:rsidRDefault="008F1BC4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 г - 60</w:t>
            </w:r>
          </w:p>
          <w:p w:rsidR="00DC230F" w:rsidRDefault="008F1BC4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1,7 кг – </w:t>
            </w:r>
            <w:r w:rsidR="0083604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1F194D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1F194D" w:rsidRDefault="001F194D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5B9FF6" wp14:editId="77146F6A">
                  <wp:extent cx="695325" cy="752086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х20 расклёву пакет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01" t="20000" r="11992" b="9333"/>
                          <a:stretch/>
                        </pic:blipFill>
                        <pic:spPr bwMode="auto">
                          <a:xfrm>
                            <a:off x="0" y="0"/>
                            <a:ext cx="693162" cy="749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1F194D" w:rsidRPr="00DC230F" w:rsidRDefault="001F194D" w:rsidP="001F194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194D">
              <w:rPr>
                <w:rFonts w:ascii="Times New Roman" w:hAnsi="Times New Roman" w:cs="Times New Roman"/>
                <w:b/>
                <w:sz w:val="20"/>
                <w:szCs w:val="20"/>
              </w:rPr>
              <w:t>Премикс "</w:t>
            </w:r>
            <w:proofErr w:type="gramStart"/>
            <w:r w:rsidRPr="001F194D">
              <w:rPr>
                <w:rFonts w:ascii="Times New Roman" w:hAnsi="Times New Roman" w:cs="Times New Roman"/>
                <w:b/>
                <w:sz w:val="20"/>
                <w:szCs w:val="20"/>
              </w:rPr>
              <w:t>Расклёву-бой</w:t>
            </w:r>
            <w:proofErr w:type="gramEnd"/>
            <w:r w:rsidRPr="001F194D">
              <w:rPr>
                <w:rFonts w:ascii="Times New Roman" w:hAnsi="Times New Roman" w:cs="Times New Roman"/>
                <w:b/>
                <w:sz w:val="20"/>
                <w:szCs w:val="20"/>
              </w:rPr>
              <w:t>" против расклева 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иц и каннибализма у птиц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для снятия и профилактики расклёва (каннибализма) у всех видов молодняка и взрослой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/х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 xml:space="preserve"> птицы: кур, индейки, цесарки, перепелов, водоплавающей птицы.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500 г.</w:t>
            </w:r>
          </w:p>
        </w:tc>
        <w:tc>
          <w:tcPr>
            <w:tcW w:w="2285" w:type="dxa"/>
            <w:vAlign w:val="center"/>
          </w:tcPr>
          <w:p w:rsidR="001F194D" w:rsidRDefault="001F194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1F194D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1F194D" w:rsidRDefault="001F194D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03278C" wp14:editId="22111162">
                  <wp:extent cx="666750" cy="70706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кет Скорлупка лицо(2)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423" cy="707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1F194D" w:rsidRPr="001F194D" w:rsidRDefault="001F194D" w:rsidP="001F194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F194D">
              <w:rPr>
                <w:rFonts w:ascii="Times New Roman" w:hAnsi="Times New Roman" w:cs="Times New Roman"/>
                <w:b/>
                <w:sz w:val="20"/>
                <w:szCs w:val="20"/>
              </w:rPr>
              <w:t>Премикс для улучшения качест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 скорлупы "Скорлуп-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"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для укрепления скорлупы яиц, улучшает основные показатели – толщину, структуру, деформационную прочность.</w:t>
            </w:r>
          </w:p>
          <w:p w:rsidR="001F194D" w:rsidRPr="001F194D" w:rsidRDefault="001F194D" w:rsidP="001F194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екомендуется использовать для профилактики несения яиц без скорлупы.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Масса 500 г.</w:t>
            </w:r>
          </w:p>
        </w:tc>
        <w:tc>
          <w:tcPr>
            <w:tcW w:w="2285" w:type="dxa"/>
            <w:vAlign w:val="center"/>
          </w:tcPr>
          <w:p w:rsidR="001F194D" w:rsidRDefault="001F194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1F194D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1F194D" w:rsidRDefault="008E3972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D4A92F" wp14:editId="106B159E">
                  <wp:extent cx="590550" cy="817685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_p_mk.gif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17" cy="819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1F194D" w:rsidRPr="001F194D" w:rsidRDefault="001F194D" w:rsidP="008E3972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194D">
              <w:rPr>
                <w:rFonts w:ascii="Times New Roman" w:hAnsi="Times New Roman" w:cs="Times New Roman"/>
                <w:b/>
                <w:sz w:val="20"/>
                <w:szCs w:val="20"/>
              </w:rPr>
              <w:t>Премикс для молочных коров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позволит: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увеличить удои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повысить содержание жира и белка в молоке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у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лучшить вкусовые качества</w:t>
            </w:r>
            <w:r w:rsidR="008E39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питательность молока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продлить период лактации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увеличить продуктивный период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набрать вес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нормализовать обмен веществ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 xml:space="preserve">повысить устойчивость к различным </w:t>
            </w:r>
            <w:r w:rsidR="008E3972">
              <w:rPr>
                <w:rFonts w:ascii="Times New Roman" w:hAnsi="Times New Roman" w:cs="Times New Roman"/>
                <w:sz w:val="20"/>
                <w:szCs w:val="20"/>
              </w:rPr>
              <w:t>болезням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1F194D">
              <w:rPr>
                <w:rFonts w:ascii="Times New Roman" w:hAnsi="Times New Roman" w:cs="Times New Roman"/>
                <w:sz w:val="20"/>
                <w:szCs w:val="20"/>
              </w:rPr>
              <w:t>получить здоровый приплод.</w:t>
            </w:r>
            <w:r w:rsidR="008E3972">
              <w:rPr>
                <w:rFonts w:ascii="Times New Roman" w:hAnsi="Times New Roman" w:cs="Times New Roman"/>
                <w:sz w:val="20"/>
                <w:szCs w:val="20"/>
              </w:rPr>
              <w:t xml:space="preserve"> Масса 150 г.</w:t>
            </w:r>
          </w:p>
        </w:tc>
        <w:tc>
          <w:tcPr>
            <w:tcW w:w="2285" w:type="dxa"/>
            <w:vAlign w:val="center"/>
          </w:tcPr>
          <w:p w:rsidR="001F194D" w:rsidRDefault="008E3972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г – 50</w:t>
            </w:r>
          </w:p>
          <w:p w:rsidR="008E3972" w:rsidRDefault="008E3972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г - 60</w:t>
            </w:r>
          </w:p>
        </w:tc>
      </w:tr>
      <w:tr w:rsidR="008E3972" w:rsidTr="00DC230F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2085" w:type="dxa"/>
          </w:tcPr>
          <w:p w:rsidR="008E3972" w:rsidRDefault="007535EC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2901F2" wp14:editId="7B3C9FEA">
                  <wp:extent cx="400050" cy="55391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_p_telyata.gif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25" cy="55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8E3972" w:rsidRPr="001F194D" w:rsidRDefault="008E3972" w:rsidP="007535E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Премикс для телят </w:t>
            </w:r>
            <w:r w:rsidRPr="008E3972">
              <w:rPr>
                <w:rFonts w:ascii="Times New Roman" w:hAnsi="Times New Roman" w:cs="Times New Roman"/>
                <w:sz w:val="20"/>
                <w:szCs w:val="20"/>
              </w:rPr>
              <w:t>позволяет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E3972">
              <w:rPr>
                <w:rFonts w:ascii="Times New Roman" w:hAnsi="Times New Roman" w:cs="Times New Roman"/>
                <w:sz w:val="20"/>
                <w:szCs w:val="20"/>
              </w:rPr>
              <w:t>повысить суточные привесы телят на 100-200 грамм;</w:t>
            </w:r>
            <w:r w:rsidR="00753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972">
              <w:rPr>
                <w:rFonts w:ascii="Times New Roman" w:hAnsi="Times New Roman" w:cs="Times New Roman"/>
                <w:sz w:val="20"/>
                <w:szCs w:val="20"/>
              </w:rPr>
              <w:t>предохранить от различных заболеваний и нарушений обмена веществ.</w:t>
            </w:r>
          </w:p>
        </w:tc>
        <w:tc>
          <w:tcPr>
            <w:tcW w:w="2285" w:type="dxa"/>
            <w:vAlign w:val="center"/>
          </w:tcPr>
          <w:p w:rsidR="008E3972" w:rsidRDefault="007535E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г – 40</w:t>
            </w:r>
          </w:p>
          <w:p w:rsidR="007535EC" w:rsidRDefault="007535E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421D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 – 60</w:t>
            </w:r>
          </w:p>
        </w:tc>
      </w:tr>
      <w:tr w:rsidR="007535EC" w:rsidTr="007535EC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085" w:type="dxa"/>
          </w:tcPr>
          <w:p w:rsidR="007535EC" w:rsidRDefault="007535EC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CFCFB6" wp14:editId="42607520">
                  <wp:extent cx="685800" cy="774551"/>
                  <wp:effectExtent l="0" t="0" r="0" b="698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цыплята, утята 150 г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00" t="9600" r="13600" b="13600"/>
                          <a:stretch/>
                        </pic:blipFill>
                        <pic:spPr bwMode="auto">
                          <a:xfrm>
                            <a:off x="0" y="0"/>
                            <a:ext cx="683606" cy="772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7535EC" w:rsidRPr="007535EC" w:rsidRDefault="007535EC" w:rsidP="007535E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  <w:r w:rsidRPr="007535EC">
              <w:rPr>
                <w:b/>
                <w:sz w:val="20"/>
                <w:szCs w:val="20"/>
              </w:rPr>
              <w:t>Премикс д</w:t>
            </w:r>
            <w:r>
              <w:rPr>
                <w:b/>
                <w:sz w:val="20"/>
                <w:szCs w:val="20"/>
              </w:rPr>
              <w:t xml:space="preserve">ля цыплят, утят, индюшат </w:t>
            </w:r>
            <w:r w:rsidRPr="007535EC">
              <w:rPr>
                <w:rFonts w:ascii="Helvetica" w:hAnsi="Helvetica"/>
                <w:color w:val="333333"/>
                <w:sz w:val="20"/>
                <w:szCs w:val="20"/>
              </w:rPr>
              <w:t> </w:t>
            </w:r>
            <w:r w:rsidRPr="007535EC">
              <w:rPr>
                <w:color w:val="333333"/>
                <w:sz w:val="20"/>
                <w:szCs w:val="20"/>
              </w:rPr>
              <w:t>позволяют: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получить до 300 яиц в год от одной несушки;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сократить период выращивания бройлеров;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увеличить убойный вес тушки на 10-15%;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получить здоровое жизнеспособное потомство;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сохранить молодняк;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сократить период линьки;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7535EC">
              <w:rPr>
                <w:color w:val="333333"/>
                <w:sz w:val="20"/>
                <w:szCs w:val="20"/>
              </w:rPr>
              <w:t>улучшить вкусовые качества и диетическую ценность яиц и мяса.</w:t>
            </w:r>
            <w:r>
              <w:rPr>
                <w:color w:val="333333"/>
                <w:sz w:val="20"/>
                <w:szCs w:val="20"/>
              </w:rPr>
              <w:t xml:space="preserve"> Масса 150 г.</w:t>
            </w:r>
          </w:p>
        </w:tc>
        <w:tc>
          <w:tcPr>
            <w:tcW w:w="2285" w:type="dxa"/>
            <w:vAlign w:val="center"/>
          </w:tcPr>
          <w:p w:rsidR="007535EC" w:rsidRDefault="007535E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7535EC" w:rsidTr="007535EC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085" w:type="dxa"/>
          </w:tcPr>
          <w:p w:rsidR="007535EC" w:rsidRDefault="00421D18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7A17B5" wp14:editId="2BEC2E62">
                  <wp:extent cx="695325" cy="833721"/>
                  <wp:effectExtent l="0" t="0" r="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огатей птицы молодняк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192" cy="835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7535EC" w:rsidRPr="007535EC" w:rsidRDefault="007535EC" w:rsidP="007535EC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7535EC">
              <w:rPr>
                <w:b/>
                <w:sz w:val="20"/>
                <w:szCs w:val="20"/>
              </w:rPr>
              <w:t>Премикс д</w:t>
            </w:r>
            <w:r>
              <w:rPr>
                <w:b/>
                <w:sz w:val="20"/>
                <w:szCs w:val="20"/>
              </w:rPr>
              <w:t xml:space="preserve">ля цыплят, утят, индюшат </w:t>
            </w:r>
            <w:r w:rsidRPr="007535EC">
              <w:rPr>
                <w:sz w:val="20"/>
                <w:szCs w:val="20"/>
              </w:rPr>
              <w:t>предотвращает падеж, нарушение обмена веществ, укрепляет здоровье и повышает устойчивость к различным заболеваниям, стрессам, предохраняет от рахита, дистрофии, судорог, утолщения суставов, и др</w:t>
            </w:r>
            <w:r>
              <w:rPr>
                <w:sz w:val="20"/>
                <w:szCs w:val="20"/>
              </w:rPr>
              <w:t>.; повышение</w:t>
            </w:r>
            <w:r w:rsidRPr="007535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усвояемости питательных веществ </w:t>
            </w:r>
            <w:r w:rsidRPr="007535EC">
              <w:rPr>
                <w:sz w:val="20"/>
                <w:szCs w:val="20"/>
              </w:rPr>
              <w:t>и ускорения реакций обмена веществ.</w:t>
            </w:r>
            <w:r>
              <w:rPr>
                <w:sz w:val="20"/>
                <w:szCs w:val="20"/>
              </w:rPr>
              <w:t xml:space="preserve"> Масса 500 г.</w:t>
            </w:r>
          </w:p>
        </w:tc>
        <w:tc>
          <w:tcPr>
            <w:tcW w:w="2285" w:type="dxa"/>
            <w:vAlign w:val="center"/>
          </w:tcPr>
          <w:p w:rsidR="007535EC" w:rsidRDefault="007535EC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421D18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421D18" w:rsidRDefault="00421D18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BC1ED9" wp14:editId="31F83BFB">
                  <wp:extent cx="819150" cy="632881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ройлеры 150 гр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00" cy="638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421D18" w:rsidRPr="007535EC" w:rsidRDefault="00421D18" w:rsidP="00421D18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Премикс для бройлеров </w:t>
            </w:r>
            <w:r w:rsidRPr="00421D18">
              <w:rPr>
                <w:sz w:val="20"/>
                <w:szCs w:val="20"/>
              </w:rPr>
              <w:t>сократить период выращивания бройлеров;</w:t>
            </w:r>
            <w:r>
              <w:rPr>
                <w:sz w:val="20"/>
                <w:szCs w:val="20"/>
              </w:rPr>
              <w:t xml:space="preserve"> </w:t>
            </w:r>
            <w:r w:rsidRPr="00421D18">
              <w:rPr>
                <w:sz w:val="20"/>
                <w:szCs w:val="20"/>
              </w:rPr>
              <w:t>увеличить убойный вес тушки на 10-15%;</w:t>
            </w:r>
            <w:r>
              <w:rPr>
                <w:sz w:val="20"/>
                <w:szCs w:val="20"/>
              </w:rPr>
              <w:t xml:space="preserve"> </w:t>
            </w:r>
            <w:r w:rsidRPr="00421D18">
              <w:rPr>
                <w:sz w:val="20"/>
                <w:szCs w:val="20"/>
              </w:rPr>
              <w:t>сохранить молодняк;</w:t>
            </w:r>
            <w:r>
              <w:rPr>
                <w:sz w:val="20"/>
                <w:szCs w:val="20"/>
              </w:rPr>
              <w:t xml:space="preserve"> </w:t>
            </w:r>
            <w:r w:rsidRPr="00421D18">
              <w:rPr>
                <w:sz w:val="20"/>
                <w:szCs w:val="20"/>
              </w:rPr>
              <w:t>улучшить вкусовые каче</w:t>
            </w:r>
            <w:r>
              <w:rPr>
                <w:sz w:val="20"/>
                <w:szCs w:val="20"/>
              </w:rPr>
              <w:t xml:space="preserve">ства и диетическую ценность </w:t>
            </w:r>
            <w:r w:rsidRPr="00421D18">
              <w:rPr>
                <w:sz w:val="20"/>
                <w:szCs w:val="20"/>
              </w:rPr>
              <w:t>и мяса.</w:t>
            </w:r>
            <w:r>
              <w:rPr>
                <w:sz w:val="20"/>
                <w:szCs w:val="20"/>
              </w:rPr>
              <w:t xml:space="preserve"> Масса 150 г.</w:t>
            </w:r>
          </w:p>
        </w:tc>
        <w:tc>
          <w:tcPr>
            <w:tcW w:w="2285" w:type="dxa"/>
            <w:vAlign w:val="center"/>
          </w:tcPr>
          <w:p w:rsidR="00421D18" w:rsidRDefault="00421D18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421D18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421D18" w:rsidRDefault="00421D18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21DB29" wp14:editId="7CE1789A">
                  <wp:extent cx="609600" cy="869695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совершенная формула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19" r="39964" b="4687"/>
                          <a:stretch/>
                        </pic:blipFill>
                        <pic:spPr bwMode="auto">
                          <a:xfrm>
                            <a:off x="0" y="0"/>
                            <a:ext cx="614801" cy="877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421D18" w:rsidRDefault="00421D18" w:rsidP="00421D18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421D18">
              <w:rPr>
                <w:b/>
                <w:sz w:val="20"/>
                <w:szCs w:val="20"/>
              </w:rPr>
              <w:t xml:space="preserve">Премикс для кур-несушек и другой домашней птицы "Совершенная формула" для окраски желтка </w:t>
            </w:r>
            <w:r w:rsidRPr="00421D18">
              <w:rPr>
                <w:sz w:val="20"/>
                <w:szCs w:val="20"/>
              </w:rPr>
              <w:t>позволит увеличить про</w:t>
            </w:r>
            <w:r>
              <w:rPr>
                <w:sz w:val="20"/>
                <w:szCs w:val="20"/>
              </w:rPr>
              <w:t xml:space="preserve">чность скорлупы и яйценоскость, </w:t>
            </w:r>
            <w:r w:rsidRPr="00421D18">
              <w:rPr>
                <w:sz w:val="20"/>
                <w:szCs w:val="20"/>
              </w:rPr>
              <w:t>существенно улучшить вкус яйца, желтку приобрести яркую окраску</w:t>
            </w:r>
            <w:r>
              <w:rPr>
                <w:sz w:val="20"/>
                <w:szCs w:val="20"/>
              </w:rPr>
              <w:t xml:space="preserve">, </w:t>
            </w:r>
            <w:r w:rsidRPr="00421D18">
              <w:rPr>
                <w:sz w:val="20"/>
                <w:szCs w:val="20"/>
              </w:rPr>
              <w:t>предохранит от снижения яйценоскости, преждевременной линьки, рахита, болезни глаз.</w:t>
            </w:r>
            <w:r>
              <w:rPr>
                <w:sz w:val="20"/>
                <w:szCs w:val="20"/>
              </w:rPr>
              <w:t xml:space="preserve"> Масса 150 г.</w:t>
            </w:r>
          </w:p>
        </w:tc>
        <w:tc>
          <w:tcPr>
            <w:tcW w:w="2285" w:type="dxa"/>
            <w:vAlign w:val="center"/>
          </w:tcPr>
          <w:p w:rsidR="00421D18" w:rsidRDefault="00421D18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74C70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074C70" w:rsidRDefault="004325EB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DC9B70" wp14:editId="5A43FC51">
                  <wp:extent cx="571500" cy="701761"/>
                  <wp:effectExtent l="0" t="0" r="0" b="317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куры-несушки 150 г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56" b="9625"/>
                          <a:stretch/>
                        </pic:blipFill>
                        <pic:spPr bwMode="auto">
                          <a:xfrm>
                            <a:off x="0" y="0"/>
                            <a:ext cx="572702" cy="703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074C70" w:rsidRPr="00421D18" w:rsidRDefault="00074C70" w:rsidP="00074C7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074C70">
              <w:rPr>
                <w:b/>
                <w:sz w:val="20"/>
                <w:szCs w:val="20"/>
              </w:rPr>
              <w:t>Премикс для кур-несушек и другой домашней птицы (300 г)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74C70">
              <w:rPr>
                <w:sz w:val="20"/>
                <w:szCs w:val="20"/>
              </w:rPr>
              <w:t xml:space="preserve">позволит: получить до 300 яиц в год от одной несушки; увеличить прочность скорлупы; повысить выводимость яиц; получить здоровое жизнеспособное потомство; улучшить вкусовые качества и </w:t>
            </w:r>
            <w:r>
              <w:rPr>
                <w:sz w:val="20"/>
                <w:szCs w:val="20"/>
              </w:rPr>
              <w:t>диетическую ценность яиц и мяса.</w:t>
            </w:r>
            <w:r w:rsidRPr="00074C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5" w:type="dxa"/>
            <w:vAlign w:val="center"/>
          </w:tcPr>
          <w:p w:rsidR="004325EB" w:rsidRDefault="004325EB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г – 40</w:t>
            </w:r>
          </w:p>
          <w:p w:rsidR="00074C70" w:rsidRDefault="004325EB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300 г – </w:t>
            </w:r>
            <w:r w:rsidR="00074C7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074C70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074C70" w:rsidRDefault="004325EB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33872A" wp14:editId="3CD54AFF">
                  <wp:extent cx="438150" cy="641168"/>
                  <wp:effectExtent l="0" t="0" r="0" b="69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елток лицо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10" cy="645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074C70" w:rsidRPr="00074C70" w:rsidRDefault="004325EB" w:rsidP="004325E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4325EB">
              <w:rPr>
                <w:b/>
                <w:sz w:val="20"/>
                <w:szCs w:val="20"/>
              </w:rPr>
              <w:t>Премикс для насыщения витами</w:t>
            </w:r>
            <w:r>
              <w:rPr>
                <w:b/>
                <w:sz w:val="20"/>
                <w:szCs w:val="20"/>
              </w:rPr>
              <w:t xml:space="preserve">нами и минералами ЖЕЛТКА </w:t>
            </w:r>
            <w:r w:rsidRPr="004325EB">
              <w:rPr>
                <w:sz w:val="20"/>
                <w:szCs w:val="20"/>
              </w:rPr>
              <w:t xml:space="preserve">восполнит недостаток </w:t>
            </w:r>
            <w:proofErr w:type="gramStart"/>
            <w:r w:rsidRPr="004325EB">
              <w:rPr>
                <w:sz w:val="20"/>
                <w:szCs w:val="20"/>
              </w:rPr>
              <w:t>природных</w:t>
            </w:r>
            <w:proofErr w:type="gramEnd"/>
            <w:r w:rsidRPr="004325EB">
              <w:rPr>
                <w:sz w:val="20"/>
                <w:szCs w:val="20"/>
              </w:rPr>
              <w:t xml:space="preserve"> </w:t>
            </w:r>
            <w:proofErr w:type="spellStart"/>
            <w:r w:rsidRPr="004325EB">
              <w:rPr>
                <w:sz w:val="20"/>
                <w:szCs w:val="20"/>
              </w:rPr>
              <w:t>каротиноидов</w:t>
            </w:r>
            <w:proofErr w:type="spellEnd"/>
            <w:r w:rsidRPr="004325EB">
              <w:rPr>
                <w:sz w:val="20"/>
                <w:szCs w:val="20"/>
              </w:rPr>
              <w:t>, насытит его витаминами и минералами, улучшит вкус, а также придаст яркости цвету желтка.</w:t>
            </w:r>
            <w:r>
              <w:rPr>
                <w:sz w:val="20"/>
                <w:szCs w:val="20"/>
              </w:rPr>
              <w:t xml:space="preserve"> Масса 300 г.</w:t>
            </w:r>
          </w:p>
        </w:tc>
        <w:tc>
          <w:tcPr>
            <w:tcW w:w="2285" w:type="dxa"/>
            <w:vAlign w:val="center"/>
          </w:tcPr>
          <w:p w:rsidR="00074C70" w:rsidRDefault="004325EB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325EB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4325EB" w:rsidRDefault="00817E79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AAF279" wp14:editId="022503FF">
                  <wp:extent cx="647700" cy="982466"/>
                  <wp:effectExtent l="0" t="0" r="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-pr-all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982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4325EB" w:rsidRPr="004325EB" w:rsidRDefault="004325EB" w:rsidP="00817E79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325EB">
              <w:rPr>
                <w:b/>
                <w:sz w:val="20"/>
                <w:szCs w:val="20"/>
              </w:rPr>
              <w:t>Преми</w:t>
            </w:r>
            <w:r w:rsidR="00817E79">
              <w:rPr>
                <w:b/>
                <w:sz w:val="20"/>
                <w:szCs w:val="20"/>
              </w:rPr>
              <w:t xml:space="preserve">кс для всех видов с/х животных </w:t>
            </w:r>
            <w:r w:rsidRPr="004325EB">
              <w:rPr>
                <w:sz w:val="20"/>
                <w:szCs w:val="20"/>
              </w:rPr>
              <w:t>позволя</w:t>
            </w:r>
            <w:r w:rsidR="00817E79">
              <w:rPr>
                <w:sz w:val="20"/>
                <w:szCs w:val="20"/>
              </w:rPr>
              <w:t>е</w:t>
            </w:r>
            <w:r w:rsidRPr="004325EB">
              <w:rPr>
                <w:sz w:val="20"/>
                <w:szCs w:val="20"/>
              </w:rPr>
              <w:t>т: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увеличить питательную ценность корма;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улучшить аппетит и нормализовать обмен веществ;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 xml:space="preserve">повысить иммунитет и предохранить от </w:t>
            </w:r>
            <w:r w:rsidR="00817E79">
              <w:rPr>
                <w:sz w:val="20"/>
                <w:szCs w:val="20"/>
              </w:rPr>
              <w:t>болезней</w:t>
            </w:r>
            <w:r w:rsidRPr="004325EB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увеличить продуктивность животных;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сократить период откорма;</w:t>
            </w:r>
            <w:r w:rsidR="00817E79"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улучшить питательную ценность и вкусовые качества мяса и молока;</w:t>
            </w:r>
            <w:r>
              <w:rPr>
                <w:sz w:val="20"/>
                <w:szCs w:val="20"/>
              </w:rPr>
              <w:t xml:space="preserve"> </w:t>
            </w:r>
            <w:r w:rsidRPr="004325EB">
              <w:rPr>
                <w:sz w:val="20"/>
                <w:szCs w:val="20"/>
              </w:rPr>
              <w:t>получить здоровое</w:t>
            </w:r>
            <w:r w:rsidR="00817E79">
              <w:rPr>
                <w:sz w:val="20"/>
                <w:szCs w:val="20"/>
              </w:rPr>
              <w:t xml:space="preserve"> потомство и сохранить молодняк</w:t>
            </w:r>
            <w:r w:rsidRPr="004325EB">
              <w:rPr>
                <w:sz w:val="20"/>
                <w:szCs w:val="20"/>
              </w:rPr>
              <w:t>.</w:t>
            </w:r>
            <w:r w:rsidR="00817E79">
              <w:rPr>
                <w:sz w:val="20"/>
                <w:szCs w:val="20"/>
              </w:rPr>
              <w:t xml:space="preserve"> Масса 500 г.</w:t>
            </w:r>
          </w:p>
        </w:tc>
        <w:tc>
          <w:tcPr>
            <w:tcW w:w="2285" w:type="dxa"/>
            <w:vAlign w:val="center"/>
          </w:tcPr>
          <w:p w:rsidR="004325EB" w:rsidRDefault="004325EB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17E79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817E79" w:rsidRDefault="007A50A7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1700A9" wp14:editId="4A8147FC">
                  <wp:extent cx="571500" cy="688918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miks-dlya-sviney-na-otkorme-150-gr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572" cy="69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817E79" w:rsidRPr="004325EB" w:rsidRDefault="00817E79" w:rsidP="007A50A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817E79">
              <w:rPr>
                <w:b/>
                <w:sz w:val="20"/>
                <w:szCs w:val="20"/>
              </w:rPr>
              <w:t>Премикс для свиней на откорме</w:t>
            </w:r>
            <w:r>
              <w:rPr>
                <w:b/>
                <w:sz w:val="20"/>
                <w:szCs w:val="20"/>
              </w:rPr>
              <w:t xml:space="preserve"> </w:t>
            </w:r>
            <w:r w:rsidR="007A50A7" w:rsidRPr="007A50A7">
              <w:rPr>
                <w:sz w:val="20"/>
                <w:szCs w:val="20"/>
              </w:rPr>
              <w:t>позволит: увеличить суточные привесы на 20-30%; сократить период откорма на 1,5-2 месяца; уменьшить расход кормов на 20-25%; улучшить питательные и вкусовые качества мяса; снизить заболеваемость животных.</w:t>
            </w:r>
          </w:p>
        </w:tc>
        <w:tc>
          <w:tcPr>
            <w:tcW w:w="2285" w:type="dxa"/>
            <w:vAlign w:val="center"/>
          </w:tcPr>
          <w:p w:rsidR="00817E79" w:rsidRDefault="007A50A7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г – 40</w:t>
            </w:r>
          </w:p>
          <w:p w:rsidR="007A50A7" w:rsidRDefault="007A50A7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г – 50</w:t>
            </w:r>
          </w:p>
        </w:tc>
      </w:tr>
      <w:tr w:rsidR="007A50A7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7A50A7" w:rsidRDefault="00DD36DD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B3714D" wp14:editId="6B0E803F">
                  <wp:extent cx="581025" cy="700400"/>
                  <wp:effectExtent l="0" t="0" r="0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miks-dlya-sviney-na-otkorme-150-gr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783" cy="70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7A50A7" w:rsidRPr="00817E79" w:rsidRDefault="007A50A7" w:rsidP="00DD36D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7A50A7">
              <w:rPr>
                <w:b/>
                <w:sz w:val="20"/>
                <w:szCs w:val="20"/>
              </w:rPr>
              <w:t>Прем</w:t>
            </w:r>
            <w:r w:rsidR="00DD36DD">
              <w:rPr>
                <w:b/>
                <w:sz w:val="20"/>
                <w:szCs w:val="20"/>
              </w:rPr>
              <w:t>икс для молочных поросят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A50A7">
              <w:rPr>
                <w:sz w:val="20"/>
                <w:szCs w:val="20"/>
              </w:rPr>
              <w:t>позволит:</w:t>
            </w:r>
            <w:r w:rsidR="00DD36DD">
              <w:rPr>
                <w:sz w:val="20"/>
                <w:szCs w:val="20"/>
              </w:rPr>
              <w:t xml:space="preserve"> </w:t>
            </w:r>
            <w:r w:rsidRPr="007A50A7">
              <w:rPr>
                <w:sz w:val="20"/>
                <w:szCs w:val="20"/>
              </w:rPr>
              <w:t>сохранить молодняк;</w:t>
            </w:r>
            <w:r w:rsidR="00DD36DD">
              <w:rPr>
                <w:sz w:val="20"/>
                <w:szCs w:val="20"/>
              </w:rPr>
              <w:t xml:space="preserve"> </w:t>
            </w:r>
            <w:r w:rsidRPr="007A50A7">
              <w:rPr>
                <w:sz w:val="20"/>
                <w:szCs w:val="20"/>
              </w:rPr>
              <w:t>увели</w:t>
            </w:r>
            <w:r w:rsidR="00DD36DD">
              <w:rPr>
                <w:sz w:val="20"/>
                <w:szCs w:val="20"/>
              </w:rPr>
              <w:t xml:space="preserve">чить ежесуточный привес; </w:t>
            </w:r>
            <w:r w:rsidRPr="007A50A7">
              <w:rPr>
                <w:sz w:val="20"/>
                <w:szCs w:val="20"/>
              </w:rPr>
              <w:t>перенести без стресса отъем от свин</w:t>
            </w:r>
            <w:r w:rsidR="00DD36DD">
              <w:rPr>
                <w:sz w:val="20"/>
                <w:szCs w:val="20"/>
              </w:rPr>
              <w:t>оматки, перевод на обычный корм</w:t>
            </w:r>
            <w:r w:rsidRPr="007A50A7">
              <w:rPr>
                <w:sz w:val="20"/>
                <w:szCs w:val="20"/>
              </w:rPr>
              <w:t>;</w:t>
            </w:r>
            <w:r w:rsidR="00DD36DD">
              <w:rPr>
                <w:sz w:val="20"/>
                <w:szCs w:val="20"/>
              </w:rPr>
              <w:t xml:space="preserve"> </w:t>
            </w:r>
            <w:r w:rsidRPr="007A50A7">
              <w:rPr>
                <w:sz w:val="20"/>
                <w:szCs w:val="20"/>
              </w:rPr>
              <w:t>нормализовать обмен веществ;</w:t>
            </w:r>
            <w:r w:rsidR="00DD36DD">
              <w:rPr>
                <w:sz w:val="20"/>
                <w:szCs w:val="20"/>
              </w:rPr>
              <w:t xml:space="preserve"> </w:t>
            </w:r>
            <w:r w:rsidRPr="007A50A7">
              <w:rPr>
                <w:sz w:val="20"/>
                <w:szCs w:val="20"/>
              </w:rPr>
              <w:t>предохранить от диспепсии, рахита, анемии, расстройств пищеварения и др. заболеваний.</w:t>
            </w:r>
          </w:p>
        </w:tc>
        <w:tc>
          <w:tcPr>
            <w:tcW w:w="2285" w:type="dxa"/>
            <w:vAlign w:val="center"/>
          </w:tcPr>
          <w:p w:rsidR="007A50A7" w:rsidRDefault="00DD36D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г – 40</w:t>
            </w:r>
          </w:p>
          <w:p w:rsidR="00DD36DD" w:rsidRDefault="00DD36D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г – 60</w:t>
            </w:r>
          </w:p>
        </w:tc>
      </w:tr>
      <w:tr w:rsidR="00DD36DD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DD36DD" w:rsidRDefault="005D5DD5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5AD298" wp14:editId="054DE5AB">
                  <wp:extent cx="1057275" cy="1078206"/>
                  <wp:effectExtent l="0" t="0" r="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z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830" cy="1078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DD36DD" w:rsidRPr="005D5DD5" w:rsidRDefault="00DD36DD" w:rsidP="007F6126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sz w:val="20"/>
                <w:szCs w:val="20"/>
              </w:rPr>
            </w:pPr>
            <w:r w:rsidRPr="00DD36DD">
              <w:rPr>
                <w:b/>
                <w:sz w:val="20"/>
                <w:szCs w:val="20"/>
              </w:rPr>
              <w:t xml:space="preserve">Рыбий жир </w:t>
            </w:r>
            <w:r>
              <w:rPr>
                <w:sz w:val="20"/>
                <w:szCs w:val="20"/>
              </w:rPr>
              <w:t xml:space="preserve">- </w:t>
            </w:r>
            <w:r w:rsidRPr="00DD36DD">
              <w:rPr>
                <w:sz w:val="20"/>
                <w:szCs w:val="20"/>
              </w:rPr>
              <w:t>источник витаминов A, D и E, полиненасыщенных жирных кис</w:t>
            </w:r>
            <w:r>
              <w:rPr>
                <w:sz w:val="20"/>
                <w:szCs w:val="20"/>
              </w:rPr>
              <w:t>лот, йода, брома, фосфора и серы</w:t>
            </w:r>
            <w:r w:rsidRPr="00DD36DD">
              <w:rPr>
                <w:sz w:val="20"/>
                <w:szCs w:val="20"/>
              </w:rPr>
              <w:t>.</w:t>
            </w:r>
            <w:r w:rsidR="004E0339">
              <w:rPr>
                <w:sz w:val="20"/>
                <w:szCs w:val="20"/>
              </w:rPr>
              <w:t xml:space="preserve"> </w:t>
            </w:r>
            <w:r w:rsidR="005D5DD5">
              <w:rPr>
                <w:sz w:val="20"/>
                <w:szCs w:val="20"/>
              </w:rPr>
              <w:t>Легко усваивается организмом</w:t>
            </w:r>
            <w:r w:rsidRPr="00DD36DD">
              <w:rPr>
                <w:sz w:val="20"/>
                <w:szCs w:val="20"/>
              </w:rPr>
              <w:t>.</w:t>
            </w:r>
            <w:r w:rsidR="005D5DD5">
              <w:rPr>
                <w:sz w:val="20"/>
                <w:szCs w:val="20"/>
              </w:rPr>
              <w:t xml:space="preserve"> Улучшает </w:t>
            </w:r>
            <w:r w:rsidRPr="00DD36DD">
              <w:rPr>
                <w:sz w:val="20"/>
                <w:szCs w:val="20"/>
              </w:rPr>
              <w:t>минеральный обмен веществ, укрепляет иммунную систему, благоприятно влияет на рост и развитие животных.</w:t>
            </w:r>
            <w:r w:rsidR="005D5DD5">
              <w:rPr>
                <w:sz w:val="20"/>
                <w:szCs w:val="20"/>
              </w:rPr>
              <w:t xml:space="preserve"> Д</w:t>
            </w:r>
            <w:r w:rsidRPr="00DD36DD">
              <w:rPr>
                <w:sz w:val="20"/>
                <w:szCs w:val="20"/>
              </w:rPr>
              <w:t>ля профилактики и лечения рахита, остеомаляции, хронических инфекций, анемии, аллергии, заболеваний</w:t>
            </w:r>
            <w:r w:rsidR="005D5DD5">
              <w:rPr>
                <w:sz w:val="20"/>
                <w:szCs w:val="20"/>
              </w:rPr>
              <w:t xml:space="preserve"> ЖКТ; </w:t>
            </w:r>
            <w:r w:rsidRPr="00DD36DD">
              <w:rPr>
                <w:sz w:val="20"/>
                <w:szCs w:val="20"/>
              </w:rPr>
              <w:t>как общеукрепляющее средство, для ускорения заживления ран и сращивания костных переломов.</w:t>
            </w:r>
          </w:p>
        </w:tc>
        <w:tc>
          <w:tcPr>
            <w:tcW w:w="2285" w:type="dxa"/>
            <w:vAlign w:val="center"/>
          </w:tcPr>
          <w:p w:rsidR="00DD36DD" w:rsidRDefault="00DD36D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мл – 50</w:t>
            </w:r>
          </w:p>
          <w:p w:rsidR="00DD36DD" w:rsidRDefault="00DD36D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мл – 150</w:t>
            </w:r>
          </w:p>
        </w:tc>
      </w:tr>
      <w:tr w:rsidR="005D5DD5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5D5DD5" w:rsidRDefault="005D5DD5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70796F" wp14:editId="2DEF6686">
                  <wp:extent cx="800100" cy="971763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микс профилактический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041" cy="9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5D5DD5" w:rsidRPr="00DD36DD" w:rsidRDefault="005D5DD5" w:rsidP="005D5DD5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5D5DD5">
              <w:rPr>
                <w:b/>
                <w:sz w:val="20"/>
                <w:szCs w:val="20"/>
              </w:rPr>
              <w:t>Премикс профилакти</w:t>
            </w:r>
            <w:r>
              <w:rPr>
                <w:b/>
                <w:sz w:val="20"/>
                <w:szCs w:val="20"/>
              </w:rPr>
              <w:t xml:space="preserve">ческий для всех видов животных </w:t>
            </w:r>
            <w:r w:rsidRPr="005D5DD5">
              <w:rPr>
                <w:sz w:val="20"/>
                <w:szCs w:val="20"/>
              </w:rPr>
              <w:t>позволит: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повысить иммунитет и предохранить от различных заболеваний;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увеличить продуктивность животных;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сократить период откорма;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получить здоровое потомство;</w:t>
            </w:r>
            <w:r>
              <w:rPr>
                <w:sz w:val="20"/>
                <w:szCs w:val="20"/>
              </w:rPr>
              <w:t xml:space="preserve"> с</w:t>
            </w:r>
            <w:r w:rsidRPr="005D5DD5">
              <w:rPr>
                <w:sz w:val="20"/>
                <w:szCs w:val="20"/>
              </w:rPr>
              <w:t>охранить молодняк;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улучшить питательность и вкусовые качества мяса, молока;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обогатить витаминами и минерал</w:t>
            </w:r>
            <w:r>
              <w:rPr>
                <w:sz w:val="20"/>
                <w:szCs w:val="20"/>
              </w:rPr>
              <w:t>ами корм</w:t>
            </w:r>
            <w:r w:rsidRPr="005D5DD5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5D5DD5">
              <w:rPr>
                <w:sz w:val="20"/>
                <w:szCs w:val="20"/>
              </w:rPr>
              <w:t>улучшить аппетит животных</w:t>
            </w:r>
            <w:r>
              <w:rPr>
                <w:sz w:val="20"/>
                <w:szCs w:val="20"/>
              </w:rPr>
              <w:t>. Масса 500 г.</w:t>
            </w:r>
          </w:p>
        </w:tc>
        <w:tc>
          <w:tcPr>
            <w:tcW w:w="2285" w:type="dxa"/>
            <w:vAlign w:val="center"/>
          </w:tcPr>
          <w:p w:rsidR="005D5DD5" w:rsidRDefault="005D5DD5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F1BC4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8F1BC4" w:rsidRDefault="008F1BC4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43CFC4B" wp14:editId="42A7AC60">
                  <wp:extent cx="1186815" cy="850265"/>
                  <wp:effectExtent l="0" t="0" r="0" b="698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ковая Для свиней 00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815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8F1BC4" w:rsidRPr="005D5DD5" w:rsidRDefault="008F1BC4" w:rsidP="004A7447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8F1BC4">
              <w:rPr>
                <w:b/>
                <w:sz w:val="20"/>
                <w:szCs w:val="20"/>
              </w:rPr>
              <w:t>Бел</w:t>
            </w:r>
            <w:r>
              <w:rPr>
                <w:b/>
                <w:sz w:val="20"/>
                <w:szCs w:val="20"/>
              </w:rPr>
              <w:t xml:space="preserve">ковая добавка для свиней </w:t>
            </w:r>
            <w:r w:rsidR="004A7447" w:rsidRPr="004A7447">
              <w:rPr>
                <w:sz w:val="20"/>
                <w:szCs w:val="20"/>
              </w:rPr>
              <w:t>п</w:t>
            </w:r>
            <w:r w:rsidRPr="008F1BC4">
              <w:rPr>
                <w:sz w:val="20"/>
                <w:szCs w:val="20"/>
              </w:rPr>
              <w:t>озволит: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нормализовать обмен веществ;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избежать анемии, рахита, диспепсии у поросят;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 xml:space="preserve">повысить устойчивость к </w:t>
            </w:r>
            <w:r>
              <w:rPr>
                <w:sz w:val="20"/>
                <w:szCs w:val="20"/>
              </w:rPr>
              <w:t>болезн</w:t>
            </w:r>
            <w:r w:rsidRPr="008F1BC4">
              <w:rPr>
                <w:sz w:val="20"/>
                <w:szCs w:val="20"/>
              </w:rPr>
              <w:t>ям;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получить многоплодный здоровый опорос;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предохранить от рождения мертвых поросят;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сохранить молодняк;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увеличить среднесуточные привесы;</w:t>
            </w:r>
            <w:r>
              <w:rPr>
                <w:sz w:val="20"/>
                <w:szCs w:val="20"/>
              </w:rPr>
              <w:t xml:space="preserve"> </w:t>
            </w:r>
            <w:r w:rsidRPr="008F1BC4">
              <w:rPr>
                <w:sz w:val="20"/>
                <w:szCs w:val="20"/>
              </w:rPr>
              <w:t>повысить вкусовые качества и питательн</w:t>
            </w:r>
            <w:r>
              <w:rPr>
                <w:sz w:val="20"/>
                <w:szCs w:val="20"/>
              </w:rPr>
              <w:t>ость мяса. Масса 300 г.</w:t>
            </w:r>
          </w:p>
        </w:tc>
        <w:tc>
          <w:tcPr>
            <w:tcW w:w="2285" w:type="dxa"/>
            <w:vAlign w:val="center"/>
          </w:tcPr>
          <w:p w:rsidR="008F1BC4" w:rsidRDefault="008F1BC4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A7447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4A7447" w:rsidRDefault="00F636F2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8CC4A1" wp14:editId="74602196">
                  <wp:extent cx="819150" cy="881386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Д для птиц 1,7 кг премиум  лицо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558" cy="88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4A7447" w:rsidRPr="004A7447" w:rsidRDefault="004A7447" w:rsidP="00F636F2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4A7447">
              <w:rPr>
                <w:b/>
                <w:sz w:val="20"/>
                <w:szCs w:val="20"/>
              </w:rPr>
              <w:t>Белково-витаминно-минеральная добавк</w:t>
            </w:r>
            <w:r w:rsidR="00F636F2">
              <w:rPr>
                <w:b/>
                <w:sz w:val="20"/>
                <w:szCs w:val="20"/>
              </w:rPr>
              <w:t xml:space="preserve">а для птиц с ферментами </w:t>
            </w:r>
            <w:r w:rsidRPr="004A7447">
              <w:rPr>
                <w:sz w:val="20"/>
                <w:szCs w:val="20"/>
              </w:rPr>
              <w:t>позволяет приготовить по</w:t>
            </w:r>
            <w:r>
              <w:rPr>
                <w:sz w:val="20"/>
                <w:szCs w:val="20"/>
              </w:rPr>
              <w:t>лноценный корм в любых условиях</w:t>
            </w:r>
            <w:r w:rsidRPr="004A7447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Повышает </w:t>
            </w:r>
            <w:r w:rsidRPr="004A7447">
              <w:rPr>
                <w:sz w:val="20"/>
                <w:szCs w:val="20"/>
              </w:rPr>
              <w:t xml:space="preserve">продуктивность </w:t>
            </w:r>
            <w:r>
              <w:rPr>
                <w:sz w:val="20"/>
                <w:szCs w:val="20"/>
              </w:rPr>
              <w:t xml:space="preserve">птицы. </w:t>
            </w:r>
            <w:proofErr w:type="gramStart"/>
            <w:r>
              <w:rPr>
                <w:sz w:val="20"/>
                <w:szCs w:val="20"/>
              </w:rPr>
              <w:t xml:space="preserve">Состав: </w:t>
            </w:r>
            <w:r w:rsidRPr="004A7447">
              <w:rPr>
                <w:sz w:val="20"/>
                <w:szCs w:val="20"/>
              </w:rPr>
              <w:t xml:space="preserve">рыбная </w:t>
            </w:r>
            <w:r w:rsidR="00F636F2">
              <w:rPr>
                <w:sz w:val="20"/>
                <w:szCs w:val="20"/>
              </w:rPr>
              <w:t xml:space="preserve">и мясная </w:t>
            </w:r>
            <w:r w:rsidRPr="004A7447">
              <w:rPr>
                <w:sz w:val="20"/>
                <w:szCs w:val="20"/>
              </w:rPr>
              <w:t>мука</w:t>
            </w:r>
            <w:r>
              <w:rPr>
                <w:sz w:val="20"/>
                <w:szCs w:val="20"/>
              </w:rPr>
              <w:t>, ш</w:t>
            </w:r>
            <w:r w:rsidRPr="004A7447">
              <w:rPr>
                <w:sz w:val="20"/>
                <w:szCs w:val="20"/>
              </w:rPr>
              <w:t>рот соевый</w:t>
            </w:r>
            <w:r>
              <w:rPr>
                <w:sz w:val="20"/>
                <w:szCs w:val="20"/>
              </w:rPr>
              <w:t>, с</w:t>
            </w:r>
            <w:r w:rsidRPr="004A7447">
              <w:rPr>
                <w:sz w:val="20"/>
                <w:szCs w:val="20"/>
              </w:rPr>
              <w:t xml:space="preserve">оя </w:t>
            </w:r>
            <w:proofErr w:type="spellStart"/>
            <w:r w:rsidRPr="004A7447">
              <w:rPr>
                <w:sz w:val="20"/>
                <w:szCs w:val="20"/>
              </w:rPr>
              <w:t>тостированная</w:t>
            </w:r>
            <w:proofErr w:type="spellEnd"/>
            <w:r>
              <w:rPr>
                <w:sz w:val="20"/>
                <w:szCs w:val="20"/>
              </w:rPr>
              <w:t>, д</w:t>
            </w:r>
            <w:r w:rsidRPr="004A7447">
              <w:rPr>
                <w:sz w:val="20"/>
                <w:szCs w:val="20"/>
              </w:rPr>
              <w:t>рожжи</w:t>
            </w:r>
            <w:r>
              <w:rPr>
                <w:sz w:val="20"/>
                <w:szCs w:val="20"/>
              </w:rPr>
              <w:t xml:space="preserve">, </w:t>
            </w:r>
            <w:r w:rsidR="00F636F2" w:rsidRPr="00F636F2">
              <w:rPr>
                <w:sz w:val="20"/>
                <w:szCs w:val="20"/>
              </w:rPr>
              <w:t>комплекс </w:t>
            </w:r>
            <w:r w:rsidR="00F636F2" w:rsidRPr="00F636F2">
              <w:rPr>
                <w:bCs/>
                <w:sz w:val="20"/>
                <w:szCs w:val="20"/>
              </w:rPr>
              <w:t xml:space="preserve">ферментов, фосфаты, лизин, витамины и микроэлементы, </w:t>
            </w:r>
            <w:proofErr w:type="spellStart"/>
            <w:r w:rsidR="00F636F2" w:rsidRPr="00F636F2">
              <w:rPr>
                <w:bCs/>
                <w:sz w:val="20"/>
                <w:szCs w:val="20"/>
              </w:rPr>
              <w:t>линолевая</w:t>
            </w:r>
            <w:proofErr w:type="spellEnd"/>
            <w:r w:rsidR="00F636F2" w:rsidRPr="00F636F2">
              <w:rPr>
                <w:bCs/>
                <w:sz w:val="20"/>
                <w:szCs w:val="20"/>
              </w:rPr>
              <w:t xml:space="preserve"> кислота</w:t>
            </w:r>
            <w:r w:rsidR="00F636F2">
              <w:rPr>
                <w:bCs/>
                <w:sz w:val="20"/>
                <w:szCs w:val="20"/>
              </w:rPr>
              <w:t>.</w:t>
            </w:r>
            <w:proofErr w:type="gramEnd"/>
            <w:r w:rsidR="00F636F2">
              <w:rPr>
                <w:bCs/>
                <w:sz w:val="20"/>
                <w:szCs w:val="20"/>
              </w:rPr>
              <w:t xml:space="preserve"> Масса 1,7 кг</w:t>
            </w:r>
            <w:r w:rsidR="007F6126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285" w:type="dxa"/>
            <w:vAlign w:val="center"/>
          </w:tcPr>
          <w:p w:rsidR="004A7447" w:rsidRDefault="004A7447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F636F2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F636F2" w:rsidRDefault="00F636F2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F5742D" wp14:editId="31769F6A">
                  <wp:extent cx="857250" cy="8572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йодированный для кур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507" cy="854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F636F2" w:rsidRPr="004A7447" w:rsidRDefault="00F636F2" w:rsidP="00F636F2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F636F2">
              <w:rPr>
                <w:b/>
                <w:sz w:val="20"/>
                <w:szCs w:val="20"/>
              </w:rPr>
              <w:t>Премикс для кур-несушек и другой дом</w:t>
            </w:r>
            <w:r>
              <w:rPr>
                <w:b/>
                <w:sz w:val="20"/>
                <w:szCs w:val="20"/>
              </w:rPr>
              <w:t xml:space="preserve">ашней птицы йодированный </w:t>
            </w:r>
            <w:r w:rsidRPr="00F636F2">
              <w:rPr>
                <w:sz w:val="20"/>
                <w:szCs w:val="20"/>
              </w:rPr>
              <w:t>позволит: ускорить рост и развитие птицы;</w:t>
            </w:r>
            <w:r>
              <w:rPr>
                <w:sz w:val="20"/>
                <w:szCs w:val="20"/>
              </w:rPr>
              <w:t xml:space="preserve"> повысить яйценоскость</w:t>
            </w:r>
            <w:r w:rsidRPr="00F636F2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F636F2">
              <w:rPr>
                <w:sz w:val="20"/>
                <w:szCs w:val="20"/>
              </w:rPr>
              <w:t>увеличить прочность скорлупы;</w:t>
            </w:r>
            <w:r>
              <w:rPr>
                <w:sz w:val="20"/>
                <w:szCs w:val="20"/>
              </w:rPr>
              <w:t xml:space="preserve"> </w:t>
            </w:r>
            <w:r w:rsidRPr="00F636F2">
              <w:rPr>
                <w:sz w:val="20"/>
                <w:szCs w:val="20"/>
              </w:rPr>
              <w:t>повысить убойный вес;</w:t>
            </w:r>
            <w:r>
              <w:rPr>
                <w:sz w:val="20"/>
                <w:szCs w:val="20"/>
              </w:rPr>
              <w:t xml:space="preserve"> </w:t>
            </w:r>
            <w:r w:rsidRPr="00F636F2">
              <w:rPr>
                <w:sz w:val="20"/>
                <w:szCs w:val="20"/>
              </w:rPr>
              <w:t>повысить выводимость яиц;</w:t>
            </w:r>
            <w:r>
              <w:rPr>
                <w:sz w:val="20"/>
                <w:szCs w:val="20"/>
              </w:rPr>
              <w:t xml:space="preserve"> </w:t>
            </w:r>
            <w:r w:rsidRPr="00F636F2">
              <w:rPr>
                <w:sz w:val="20"/>
                <w:szCs w:val="20"/>
              </w:rPr>
              <w:t>получить здоровое жизнеспособное потомство;</w:t>
            </w:r>
            <w:r>
              <w:rPr>
                <w:sz w:val="20"/>
                <w:szCs w:val="20"/>
              </w:rPr>
              <w:t xml:space="preserve"> </w:t>
            </w:r>
            <w:r w:rsidRPr="00F636F2">
              <w:rPr>
                <w:sz w:val="20"/>
                <w:szCs w:val="20"/>
              </w:rPr>
              <w:t xml:space="preserve">увеличить </w:t>
            </w:r>
            <w:r>
              <w:rPr>
                <w:sz w:val="20"/>
                <w:szCs w:val="20"/>
              </w:rPr>
              <w:t>диетическую ценность яиц и мяса. Масса 500 г.</w:t>
            </w:r>
          </w:p>
        </w:tc>
        <w:tc>
          <w:tcPr>
            <w:tcW w:w="2285" w:type="dxa"/>
            <w:vAlign w:val="center"/>
          </w:tcPr>
          <w:p w:rsidR="00F636F2" w:rsidRDefault="00F636F2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F636F2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F636F2" w:rsidRDefault="00BB5713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CE80C6" wp14:editId="432EE88C">
                  <wp:extent cx="561975" cy="824171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Водорастворимый лицо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42" cy="82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F636F2" w:rsidRPr="00F636F2" w:rsidRDefault="00F636F2" w:rsidP="00BB5713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F636F2">
              <w:rPr>
                <w:b/>
                <w:sz w:val="20"/>
                <w:szCs w:val="20"/>
              </w:rPr>
              <w:t>Премикс водорастворимый - витаминны</w:t>
            </w:r>
            <w:r w:rsidR="00BB5713">
              <w:rPr>
                <w:b/>
                <w:sz w:val="20"/>
                <w:szCs w:val="20"/>
              </w:rPr>
              <w:t>й комплекс для с/х птицы.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BB5713" w:rsidRPr="00BB5713">
              <w:rPr>
                <w:sz w:val="20"/>
                <w:szCs w:val="20"/>
              </w:rPr>
              <w:t>В</w:t>
            </w:r>
            <w:r w:rsidRPr="00BB5713">
              <w:rPr>
                <w:sz w:val="20"/>
                <w:szCs w:val="20"/>
              </w:rPr>
              <w:t>ероятность доведения витаминов до птицы через питье выше, чем через корм.</w:t>
            </w:r>
            <w:r w:rsidR="00BB5713">
              <w:rPr>
                <w:sz w:val="20"/>
                <w:szCs w:val="20"/>
              </w:rPr>
              <w:t xml:space="preserve"> Это </w:t>
            </w:r>
            <w:r w:rsidRPr="00BB5713">
              <w:rPr>
                <w:sz w:val="20"/>
                <w:szCs w:val="20"/>
              </w:rPr>
              <w:t>позволит:</w:t>
            </w:r>
            <w:r w:rsidR="00BB5713"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ускорить рост и развитие птицы;</w:t>
            </w:r>
            <w:r w:rsidR="00BB5713"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увеличить яйценоскость;</w:t>
            </w:r>
            <w:r w:rsidR="00BB5713"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повысить выводимость яи</w:t>
            </w:r>
            <w:r w:rsidR="00BB5713">
              <w:rPr>
                <w:sz w:val="20"/>
                <w:szCs w:val="20"/>
              </w:rPr>
              <w:t>ц</w:t>
            </w:r>
            <w:r w:rsidRPr="00BB5713">
              <w:rPr>
                <w:sz w:val="20"/>
                <w:szCs w:val="20"/>
              </w:rPr>
              <w:t>;</w:t>
            </w:r>
            <w:r w:rsidR="00BB5713"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получить здоровое жизнеспособное потомство;</w:t>
            </w:r>
            <w:r w:rsidR="00BB5713"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повысить устойчивость организма птицы к заболеваниям.</w:t>
            </w:r>
            <w:r w:rsidR="00BB5713">
              <w:rPr>
                <w:sz w:val="20"/>
                <w:szCs w:val="20"/>
              </w:rPr>
              <w:t xml:space="preserve"> Масса 300 г.</w:t>
            </w:r>
          </w:p>
        </w:tc>
        <w:tc>
          <w:tcPr>
            <w:tcW w:w="2285" w:type="dxa"/>
            <w:vAlign w:val="center"/>
          </w:tcPr>
          <w:p w:rsidR="00F636F2" w:rsidRDefault="00F636F2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BB5713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BB5713" w:rsidRDefault="00BB5713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9C1AAC" wp14:editId="74B83430">
                  <wp:extent cx="485775" cy="71086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емикс в период линьки лицо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665" cy="712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BB5713" w:rsidRPr="00F636F2" w:rsidRDefault="00BB5713" w:rsidP="00BB5713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BB5713">
              <w:rPr>
                <w:b/>
                <w:sz w:val="20"/>
                <w:szCs w:val="20"/>
              </w:rPr>
              <w:t>Премикс для с</w:t>
            </w:r>
            <w:r>
              <w:rPr>
                <w:b/>
                <w:sz w:val="20"/>
                <w:szCs w:val="20"/>
              </w:rPr>
              <w:t xml:space="preserve">/х птицы в период линьки </w:t>
            </w:r>
            <w:r w:rsidRPr="00BB5713">
              <w:rPr>
                <w:sz w:val="20"/>
                <w:szCs w:val="20"/>
              </w:rPr>
              <w:t>позволит перенести процесс смены оперения максимальн</w:t>
            </w:r>
            <w:r>
              <w:rPr>
                <w:sz w:val="20"/>
                <w:szCs w:val="20"/>
              </w:rPr>
              <w:t>о быстро и безболезненно,</w:t>
            </w:r>
            <w:r w:rsidRPr="00BB5713">
              <w:rPr>
                <w:sz w:val="20"/>
                <w:szCs w:val="20"/>
              </w:rPr>
              <w:t xml:space="preserve"> без потери продуктивности</w:t>
            </w:r>
            <w:r>
              <w:rPr>
                <w:sz w:val="20"/>
                <w:szCs w:val="20"/>
              </w:rPr>
              <w:t>. Масса 300 г.</w:t>
            </w:r>
          </w:p>
        </w:tc>
        <w:tc>
          <w:tcPr>
            <w:tcW w:w="2285" w:type="dxa"/>
            <w:vAlign w:val="center"/>
          </w:tcPr>
          <w:p w:rsidR="00BB5713" w:rsidRDefault="00BB5713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BB5713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BB5713" w:rsidRDefault="00197F86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B71171" wp14:editId="5F250D91">
                  <wp:extent cx="904875" cy="11455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тистресс_лицо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348" cy="1143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BB5713" w:rsidRPr="00BB5713" w:rsidRDefault="00BB5713" w:rsidP="00BB5713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BB5713">
              <w:rPr>
                <w:b/>
                <w:sz w:val="20"/>
                <w:szCs w:val="20"/>
              </w:rPr>
              <w:t>Премикс дл</w:t>
            </w:r>
            <w:r w:rsidR="00197F86">
              <w:rPr>
                <w:b/>
                <w:sz w:val="20"/>
                <w:szCs w:val="20"/>
              </w:rPr>
              <w:t xml:space="preserve">я кур-несушек </w:t>
            </w:r>
            <w:proofErr w:type="spellStart"/>
            <w:r w:rsidR="00197F86">
              <w:rPr>
                <w:b/>
                <w:sz w:val="20"/>
                <w:szCs w:val="20"/>
              </w:rPr>
              <w:t>Антистресс</w:t>
            </w:r>
            <w:proofErr w:type="spellEnd"/>
            <w:r w:rsidR="00197F86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Признаки стрессовой реакции: снижение и потеря аппетита, испуг, беспокойство, повышенные возбудимость и температура те</w:t>
            </w:r>
            <w:r>
              <w:rPr>
                <w:sz w:val="20"/>
                <w:szCs w:val="20"/>
              </w:rPr>
              <w:t>л</w:t>
            </w:r>
            <w:r w:rsidRPr="00BB5713">
              <w:rPr>
                <w:sz w:val="20"/>
                <w:szCs w:val="20"/>
              </w:rPr>
              <w:t xml:space="preserve">а, мышечная дрожь, понос, учащение дыхания и сердцебиения, </w:t>
            </w:r>
            <w:proofErr w:type="spellStart"/>
            <w:r w:rsidRPr="00BB5713">
              <w:rPr>
                <w:sz w:val="20"/>
                <w:szCs w:val="20"/>
              </w:rPr>
              <w:t>синюшность</w:t>
            </w:r>
            <w:proofErr w:type="spellEnd"/>
            <w:r w:rsidRPr="00BB5713">
              <w:rPr>
                <w:sz w:val="20"/>
                <w:szCs w:val="20"/>
              </w:rPr>
              <w:t xml:space="preserve"> слизистых оболо</w:t>
            </w:r>
            <w:r>
              <w:rPr>
                <w:sz w:val="20"/>
                <w:szCs w:val="20"/>
              </w:rPr>
              <w:t>чек, уменьшение продуктивности, рост заболеваемости. П</w:t>
            </w:r>
            <w:r w:rsidRPr="00BB5713">
              <w:rPr>
                <w:sz w:val="20"/>
                <w:szCs w:val="20"/>
              </w:rPr>
              <w:t>ремикс</w:t>
            </w:r>
            <w:r>
              <w:rPr>
                <w:sz w:val="20"/>
                <w:szCs w:val="20"/>
              </w:rPr>
              <w:t xml:space="preserve"> позволит: </w:t>
            </w:r>
            <w:r w:rsidRPr="00BB5713">
              <w:rPr>
                <w:sz w:val="20"/>
                <w:szCs w:val="20"/>
              </w:rPr>
              <w:t>повысить устойчивость организма птицы к воздействию</w:t>
            </w:r>
            <w:r>
              <w:rPr>
                <w:sz w:val="20"/>
                <w:szCs w:val="20"/>
              </w:rPr>
              <w:t xml:space="preserve"> </w:t>
            </w:r>
            <w:r w:rsidRPr="00BB5713">
              <w:rPr>
                <w:sz w:val="20"/>
                <w:szCs w:val="20"/>
              </w:rPr>
              <w:t>стрессоров; восстановить яйценоскость, прирост живой массы.</w:t>
            </w:r>
            <w:r w:rsidR="00197F86">
              <w:rPr>
                <w:sz w:val="20"/>
                <w:szCs w:val="20"/>
              </w:rPr>
              <w:t xml:space="preserve"> Масса 500 г.</w:t>
            </w:r>
          </w:p>
        </w:tc>
        <w:tc>
          <w:tcPr>
            <w:tcW w:w="2285" w:type="dxa"/>
            <w:vAlign w:val="center"/>
          </w:tcPr>
          <w:p w:rsidR="00BB5713" w:rsidRDefault="00197F86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0655A1" w:rsidTr="00421D18">
        <w:tblPrEx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2085" w:type="dxa"/>
          </w:tcPr>
          <w:p w:rsidR="000655A1" w:rsidRDefault="005874C4" w:rsidP="00B004B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8654A2" wp14:editId="5B69A656">
                  <wp:extent cx="962025" cy="962025"/>
                  <wp:effectExtent l="0" t="0" r="9525" b="952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ВМД для птиц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947" cy="958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3" w:type="dxa"/>
            <w:gridSpan w:val="3"/>
          </w:tcPr>
          <w:p w:rsidR="000655A1" w:rsidRPr="00BB5713" w:rsidRDefault="00CC71FD" w:rsidP="00595F00">
            <w:pPr>
              <w:pStyle w:val="a4"/>
              <w:shd w:val="clear" w:color="auto" w:fill="FFFFFF"/>
              <w:tabs>
                <w:tab w:val="left" w:pos="5712"/>
              </w:tabs>
              <w:spacing w:before="0" w:beforeAutospacing="0" w:after="0" w:afterAutospacing="0"/>
              <w:ind w:right="-125"/>
              <w:textAlignment w:val="baseline"/>
              <w:rPr>
                <w:b/>
                <w:sz w:val="20"/>
                <w:szCs w:val="20"/>
              </w:rPr>
            </w:pPr>
            <w:r w:rsidRPr="00CC71FD">
              <w:rPr>
                <w:b/>
                <w:sz w:val="20"/>
                <w:szCs w:val="20"/>
              </w:rPr>
              <w:t>Белково-витаминно-минеральная добавка для цыплят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C71FD">
              <w:rPr>
                <w:sz w:val="20"/>
                <w:szCs w:val="20"/>
              </w:rPr>
              <w:t xml:space="preserve">имеет в составе </w:t>
            </w:r>
            <w:proofErr w:type="spellStart"/>
            <w:r w:rsidRPr="00CC71FD">
              <w:rPr>
                <w:sz w:val="20"/>
                <w:szCs w:val="20"/>
              </w:rPr>
              <w:t>пробиотик</w:t>
            </w:r>
            <w:proofErr w:type="spellEnd"/>
            <w:r w:rsidRPr="00CC71FD">
              <w:rPr>
                <w:sz w:val="20"/>
                <w:szCs w:val="20"/>
              </w:rPr>
              <w:t>, который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C71FD">
              <w:rPr>
                <w:sz w:val="20"/>
                <w:szCs w:val="20"/>
              </w:rPr>
              <w:t xml:space="preserve">обеспечивают восстановление </w:t>
            </w:r>
            <w:proofErr w:type="spellStart"/>
            <w:r w:rsidRPr="00CC71FD">
              <w:rPr>
                <w:sz w:val="20"/>
                <w:szCs w:val="20"/>
              </w:rPr>
              <w:t>нормафлор</w:t>
            </w:r>
            <w:r>
              <w:rPr>
                <w:sz w:val="20"/>
                <w:szCs w:val="20"/>
              </w:rPr>
              <w:t>ы</w:t>
            </w:r>
            <w:proofErr w:type="spellEnd"/>
            <w:r w:rsidR="00595F00">
              <w:rPr>
                <w:sz w:val="20"/>
                <w:szCs w:val="20"/>
              </w:rPr>
              <w:t xml:space="preserve"> кишечника</w:t>
            </w:r>
            <w:r w:rsidRPr="00CC71FD">
              <w:rPr>
                <w:sz w:val="20"/>
                <w:szCs w:val="20"/>
              </w:rPr>
              <w:t>, облада</w:t>
            </w:r>
            <w:r>
              <w:rPr>
                <w:sz w:val="20"/>
                <w:szCs w:val="20"/>
              </w:rPr>
              <w:t>е</w:t>
            </w:r>
            <w:r w:rsidRPr="00CC71FD">
              <w:rPr>
                <w:sz w:val="20"/>
                <w:szCs w:val="20"/>
              </w:rPr>
              <w:t xml:space="preserve">т высокой устойчивостью к сокам и ферментам </w:t>
            </w:r>
            <w:r w:rsidR="00595F00">
              <w:rPr>
                <w:sz w:val="20"/>
                <w:szCs w:val="20"/>
              </w:rPr>
              <w:t>ЖКТ птицы</w:t>
            </w:r>
            <w:r w:rsidRPr="00CC71FD">
              <w:rPr>
                <w:sz w:val="20"/>
                <w:szCs w:val="20"/>
              </w:rPr>
              <w:t>, активизиру</w:t>
            </w:r>
            <w:r>
              <w:rPr>
                <w:sz w:val="20"/>
                <w:szCs w:val="20"/>
              </w:rPr>
              <w:t>е</w:t>
            </w:r>
            <w:r w:rsidRPr="00CC71FD">
              <w:rPr>
                <w:sz w:val="20"/>
                <w:szCs w:val="20"/>
              </w:rPr>
              <w:t>т реакции неспецифического иммунитета и процессы пищеварения в кишечнике, в результате чего повышается п</w:t>
            </w:r>
            <w:r w:rsidR="00595F00">
              <w:rPr>
                <w:sz w:val="20"/>
                <w:szCs w:val="20"/>
              </w:rPr>
              <w:t>родуктивность и скорость роста. Масса 1,7 кг.</w:t>
            </w:r>
          </w:p>
        </w:tc>
        <w:tc>
          <w:tcPr>
            <w:tcW w:w="2285" w:type="dxa"/>
            <w:vAlign w:val="center"/>
          </w:tcPr>
          <w:p w:rsidR="000655A1" w:rsidRDefault="00CC71FD" w:rsidP="00B00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</w:tbl>
    <w:p w:rsidR="00E02C74" w:rsidRDefault="00E02C74" w:rsidP="00E02C74">
      <w:pPr>
        <w:tabs>
          <w:tab w:val="left" w:pos="1395"/>
        </w:tabs>
      </w:pPr>
      <w:r>
        <w:tab/>
      </w:r>
    </w:p>
    <w:p w:rsidR="00FA018E" w:rsidRDefault="00FA018E"/>
    <w:p w:rsidR="00B63E3C" w:rsidRDefault="00B63E3C"/>
    <w:p w:rsidR="00B63E3C" w:rsidRDefault="00B63E3C"/>
    <w:p w:rsidR="00B63E3C" w:rsidRDefault="00B63E3C"/>
    <w:p w:rsidR="00B20F6E" w:rsidRDefault="00B20F6E"/>
    <w:p w:rsidR="00B20F6E" w:rsidRDefault="00B20F6E"/>
    <w:p w:rsidR="00B20F6E" w:rsidRDefault="00B20F6E"/>
    <w:p w:rsidR="00B63E3C" w:rsidRDefault="00B63E3C"/>
    <w:p w:rsidR="00EC546C" w:rsidRDefault="00EC546C"/>
    <w:p w:rsidR="00B63E3C" w:rsidRDefault="00B63E3C"/>
    <w:p w:rsidR="002D57F5" w:rsidRDefault="002D57F5"/>
    <w:p w:rsidR="002D57F5" w:rsidRDefault="002D57F5"/>
    <w:p w:rsidR="002D57F5" w:rsidRDefault="002D57F5"/>
    <w:p w:rsidR="00B20F6E" w:rsidRDefault="00B20F6E"/>
    <w:p w:rsidR="00B20F6E" w:rsidRDefault="00B20F6E"/>
    <w:p w:rsidR="002D57F5" w:rsidRDefault="002D57F5"/>
    <w:p w:rsidR="00B20F6E" w:rsidRDefault="00B20F6E"/>
    <w:p w:rsidR="002D57F5" w:rsidRDefault="002D57F5"/>
    <w:sectPr w:rsidR="002D57F5" w:rsidSect="00693CDD">
      <w:pgSz w:w="11906" w:h="16838"/>
      <w:pgMar w:top="568" w:right="0" w:bottom="284" w:left="284" w:header="708" w:footer="11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2770F"/>
    <w:multiLevelType w:val="multilevel"/>
    <w:tmpl w:val="9B2A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EB50BD"/>
    <w:multiLevelType w:val="multilevel"/>
    <w:tmpl w:val="2D1A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27"/>
    <w:rsid w:val="000655A1"/>
    <w:rsid w:val="00074C70"/>
    <w:rsid w:val="00197F86"/>
    <w:rsid w:val="001C1CBD"/>
    <w:rsid w:val="001C51F6"/>
    <w:rsid w:val="001F194D"/>
    <w:rsid w:val="00260D8D"/>
    <w:rsid w:val="002D57F5"/>
    <w:rsid w:val="003317CF"/>
    <w:rsid w:val="00340A0A"/>
    <w:rsid w:val="0039415E"/>
    <w:rsid w:val="00421D18"/>
    <w:rsid w:val="004325EB"/>
    <w:rsid w:val="004A7447"/>
    <w:rsid w:val="004B5794"/>
    <w:rsid w:val="004E0339"/>
    <w:rsid w:val="00501EAB"/>
    <w:rsid w:val="00522A3D"/>
    <w:rsid w:val="005874C4"/>
    <w:rsid w:val="00595F00"/>
    <w:rsid w:val="005D5DD5"/>
    <w:rsid w:val="00693CDD"/>
    <w:rsid w:val="007535EC"/>
    <w:rsid w:val="007A50A7"/>
    <w:rsid w:val="007A5709"/>
    <w:rsid w:val="007F6126"/>
    <w:rsid w:val="00817E79"/>
    <w:rsid w:val="0083604A"/>
    <w:rsid w:val="008E3972"/>
    <w:rsid w:val="008F1BC4"/>
    <w:rsid w:val="00A33A18"/>
    <w:rsid w:val="00AC27CC"/>
    <w:rsid w:val="00B004BA"/>
    <w:rsid w:val="00B20F6E"/>
    <w:rsid w:val="00B63E3C"/>
    <w:rsid w:val="00BB5713"/>
    <w:rsid w:val="00C33028"/>
    <w:rsid w:val="00CC71FD"/>
    <w:rsid w:val="00D10F27"/>
    <w:rsid w:val="00D23D99"/>
    <w:rsid w:val="00DA61CB"/>
    <w:rsid w:val="00DC230F"/>
    <w:rsid w:val="00DD36DD"/>
    <w:rsid w:val="00E02C74"/>
    <w:rsid w:val="00E2585B"/>
    <w:rsid w:val="00E7161A"/>
    <w:rsid w:val="00EC546C"/>
    <w:rsid w:val="00F143C1"/>
    <w:rsid w:val="00F636F2"/>
    <w:rsid w:val="00FA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E0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C7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636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E0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C7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636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gif"/><Relationship Id="rId32" Type="http://schemas.openxmlformats.org/officeDocument/2006/relationships/image" Target="media/image25.gif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gif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gif"/><Relationship Id="rId44" Type="http://schemas.openxmlformats.org/officeDocument/2006/relationships/image" Target="media/image37.jpe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plastikom72.ru/catalogue/good/458/uskoritel_kompostirovaniya_navoza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gif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ED0A5-221B-4BD1-B8C8-A78510AE8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Любовь1</dc:creator>
  <cp:keywords/>
  <dc:description/>
  <cp:lastModifiedBy>admin</cp:lastModifiedBy>
  <cp:revision>27</cp:revision>
  <cp:lastPrinted>2018-04-03T06:34:00Z</cp:lastPrinted>
  <dcterms:created xsi:type="dcterms:W3CDTF">2017-02-09T06:41:00Z</dcterms:created>
  <dcterms:modified xsi:type="dcterms:W3CDTF">2018-04-03T06:35:00Z</dcterms:modified>
</cp:coreProperties>
</file>